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0CD5D" w14:textId="77777777" w:rsidR="001D237C" w:rsidRDefault="001D237C" w:rsidP="009525B8">
      <w:pPr>
        <w:widowControl/>
        <w:adjustRightInd w:val="0"/>
        <w:jc w:val="center"/>
        <w:rPr>
          <w:rFonts w:ascii="Tahoma,Bold" w:eastAsiaTheme="minorHAnsi" w:hAnsi="Tahoma,Bold" w:cs="Tahoma,Bold"/>
          <w:b/>
          <w:bCs/>
          <w:color w:val="FF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FF0000"/>
          <w:sz w:val="24"/>
          <w:szCs w:val="24"/>
          <w:lang w:val="en-IN"/>
        </w:rPr>
        <w:t>Government of Andhra Pradesh</w:t>
      </w:r>
    </w:p>
    <w:p w14:paraId="33B3245B" w14:textId="77777777" w:rsidR="001D237C" w:rsidRDefault="001D237C" w:rsidP="009525B8">
      <w:pPr>
        <w:widowControl/>
        <w:adjustRightInd w:val="0"/>
        <w:jc w:val="center"/>
        <w:rPr>
          <w:rFonts w:ascii="Tahoma,Bold" w:eastAsiaTheme="minorHAnsi" w:hAnsi="Tahoma,Bold" w:cs="Tahoma,Bold"/>
          <w:b/>
          <w:bCs/>
          <w:color w:val="FF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FF0000"/>
          <w:sz w:val="24"/>
          <w:szCs w:val="24"/>
          <w:lang w:val="en-IN"/>
        </w:rPr>
        <w:t>Commissionerate of Collegiate Education</w:t>
      </w:r>
    </w:p>
    <w:p w14:paraId="7A867A0B" w14:textId="3831C13D" w:rsidR="001D237C" w:rsidRDefault="001D237C" w:rsidP="009525B8">
      <w:pPr>
        <w:widowControl/>
        <w:adjustRightInd w:val="0"/>
        <w:jc w:val="center"/>
        <w:rPr>
          <w:rFonts w:ascii="Tahoma,Bold" w:eastAsiaTheme="minorHAnsi" w:hAnsi="Tahoma,Bold" w:cs="Tahoma,Bold"/>
          <w:b/>
          <w:bCs/>
          <w:color w:val="0070C1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70C1"/>
          <w:sz w:val="24"/>
          <w:szCs w:val="24"/>
          <w:lang w:val="en-IN"/>
        </w:rPr>
        <w:t>Academic</w:t>
      </w:r>
      <w:r w:rsidR="009525B8">
        <w:rPr>
          <w:rFonts w:ascii="Tahoma,Bold" w:eastAsiaTheme="minorHAnsi" w:hAnsi="Tahoma,Bold" w:cs="Tahoma,Bold"/>
          <w:b/>
          <w:bCs/>
          <w:color w:val="0070C1"/>
          <w:sz w:val="24"/>
          <w:szCs w:val="24"/>
          <w:lang w:val="en-IN"/>
        </w:rPr>
        <w:t xml:space="preserve">&amp; Administrative </w:t>
      </w:r>
      <w:proofErr w:type="gramStart"/>
      <w:r w:rsidR="009525B8">
        <w:rPr>
          <w:rFonts w:ascii="Tahoma,Bold" w:eastAsiaTheme="minorHAnsi" w:hAnsi="Tahoma,Bold" w:cs="Tahoma,Bold"/>
          <w:b/>
          <w:bCs/>
          <w:color w:val="0070C1"/>
          <w:sz w:val="24"/>
          <w:szCs w:val="24"/>
          <w:lang w:val="en-IN"/>
        </w:rPr>
        <w:t>Audit(</w:t>
      </w:r>
      <w:proofErr w:type="gramEnd"/>
      <w:r w:rsidR="009525B8">
        <w:rPr>
          <w:rFonts w:ascii="Tahoma,Bold" w:eastAsiaTheme="minorHAnsi" w:hAnsi="Tahoma,Bold" w:cs="Tahoma,Bold"/>
          <w:b/>
          <w:bCs/>
          <w:color w:val="0070C1"/>
          <w:sz w:val="24"/>
          <w:szCs w:val="24"/>
          <w:lang w:val="en-IN"/>
        </w:rPr>
        <w:t>AAA): 2023-2024</w:t>
      </w:r>
    </w:p>
    <w:p w14:paraId="1404E0AD" w14:textId="77777777" w:rsidR="001D237C" w:rsidRDefault="001D237C" w:rsidP="009525B8">
      <w:pPr>
        <w:widowControl/>
        <w:adjustRightInd w:val="0"/>
        <w:jc w:val="center"/>
        <w:rPr>
          <w:rFonts w:ascii="Tahoma,Bold" w:eastAsiaTheme="minorHAnsi" w:hAnsi="Tahoma,Bold" w:cs="Tahoma,Bold"/>
          <w:b/>
          <w:bCs/>
          <w:color w:val="E46D0A"/>
          <w:lang w:val="en-IN"/>
        </w:rPr>
      </w:pPr>
      <w:r>
        <w:rPr>
          <w:rFonts w:ascii="Tahoma,Bold" w:eastAsiaTheme="minorHAnsi" w:hAnsi="Tahoma,Bold" w:cs="Tahoma,Bold"/>
          <w:b/>
          <w:bCs/>
          <w:color w:val="E46D0A"/>
          <w:lang w:val="en-IN"/>
        </w:rPr>
        <w:t>FORMAT–</w:t>
      </w:r>
      <w:proofErr w:type="gramStart"/>
      <w:r>
        <w:rPr>
          <w:rFonts w:ascii="Tahoma,Bold" w:eastAsiaTheme="minorHAnsi" w:hAnsi="Tahoma,Bold" w:cs="Tahoma,Bold"/>
          <w:b/>
          <w:bCs/>
          <w:color w:val="E46D0A"/>
          <w:lang w:val="en-IN"/>
        </w:rPr>
        <w:t>I(</w:t>
      </w:r>
      <w:proofErr w:type="gramEnd"/>
      <w:r>
        <w:rPr>
          <w:rFonts w:ascii="Tahoma,Bold" w:eastAsiaTheme="minorHAnsi" w:hAnsi="Tahoma,Bold" w:cs="Tahoma,Bold"/>
          <w:b/>
          <w:bCs/>
          <w:color w:val="E46D0A"/>
          <w:lang w:val="en-IN"/>
        </w:rPr>
        <w:t>COLLEGE PROFILE)</w:t>
      </w:r>
    </w:p>
    <w:p w14:paraId="1A2BF6E3" w14:textId="77777777" w:rsidR="001D237C" w:rsidRDefault="001D237C" w:rsidP="009525B8">
      <w:pPr>
        <w:widowControl/>
        <w:adjustRightInd w:val="0"/>
        <w:jc w:val="center"/>
        <w:rPr>
          <w:rFonts w:ascii="Tahoma,Bold" w:eastAsiaTheme="minorHAnsi" w:hAnsi="Tahoma,Bold" w:cs="Tahoma,Bold"/>
          <w:b/>
          <w:bCs/>
          <w:color w:val="C1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C10000"/>
          <w:sz w:val="24"/>
          <w:szCs w:val="24"/>
          <w:lang w:val="en-IN"/>
        </w:rPr>
        <w:t>PART-A</w:t>
      </w:r>
    </w:p>
    <w:p w14:paraId="23AB121F" w14:textId="77777777" w:rsidR="001D237C" w:rsidRDefault="001D237C" w:rsidP="001D237C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1.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Name of the College and Address: </w:t>
      </w:r>
      <w:r>
        <w:rPr>
          <w:rFonts w:eastAsiaTheme="minorHAnsi"/>
          <w:color w:val="000000"/>
          <w:sz w:val="24"/>
          <w:szCs w:val="24"/>
          <w:lang w:val="en-IN"/>
        </w:rPr>
        <w:t>Government Degree College,</w:t>
      </w:r>
    </w:p>
    <w:p w14:paraId="74E2F6D1" w14:textId="77777777" w:rsidR="001D237C" w:rsidRDefault="001D237C" w:rsidP="001D237C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Ramachandrapuram, Dr. B R Ambedkar </w:t>
      </w:r>
      <w:proofErr w:type="spellStart"/>
      <w:r>
        <w:rPr>
          <w:rFonts w:eastAsiaTheme="minorHAnsi"/>
          <w:color w:val="000000"/>
          <w:sz w:val="24"/>
          <w:szCs w:val="24"/>
          <w:lang w:val="en-IN"/>
        </w:rPr>
        <w:t>Konaseema</w:t>
      </w:r>
      <w:proofErr w:type="spellEnd"/>
      <w:r>
        <w:rPr>
          <w:rFonts w:eastAsiaTheme="minorHAnsi"/>
          <w:color w:val="000000"/>
          <w:sz w:val="24"/>
          <w:szCs w:val="24"/>
          <w:lang w:val="en-IN"/>
        </w:rPr>
        <w:t xml:space="preserve"> District, AP.</w:t>
      </w:r>
    </w:p>
    <w:p w14:paraId="42239BAC" w14:textId="77777777" w:rsidR="001D237C" w:rsidRDefault="001D237C" w:rsidP="001D237C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lang w:val="en-IN"/>
        </w:rPr>
        <w:t>U</w:t>
      </w:r>
      <w:r>
        <w:rPr>
          <w:rFonts w:eastAsiaTheme="minorHAnsi"/>
          <w:color w:val="000000"/>
          <w:sz w:val="24"/>
          <w:szCs w:val="24"/>
          <w:lang w:val="en-IN"/>
        </w:rPr>
        <w:t>RL of Website: www.gdcrcpm.ac.in</w:t>
      </w:r>
    </w:p>
    <w:p w14:paraId="6B17F71D" w14:textId="77777777" w:rsidR="001D237C" w:rsidRDefault="001D237C" w:rsidP="001D237C">
      <w:pPr>
        <w:widowControl/>
        <w:adjustRightInd w:val="0"/>
        <w:rPr>
          <w:rFonts w:eastAsiaTheme="minorHAnsi"/>
          <w:color w:val="0000FF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E-Mail: </w:t>
      </w:r>
      <w:r>
        <w:rPr>
          <w:rFonts w:eastAsiaTheme="minorHAnsi"/>
          <w:color w:val="0000FF"/>
          <w:sz w:val="24"/>
          <w:szCs w:val="24"/>
          <w:lang w:val="en-IN"/>
        </w:rPr>
        <w:t>jkcrjyec.ramachandrapuram@gmail.com</w:t>
      </w:r>
    </w:p>
    <w:p w14:paraId="11700761" w14:textId="77777777" w:rsidR="001D237C" w:rsidRDefault="001D237C" w:rsidP="001D237C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Phone number: 8977763199</w:t>
      </w:r>
    </w:p>
    <w:p w14:paraId="11D7C0D3" w14:textId="77777777" w:rsidR="001D237C" w:rsidRDefault="001D237C" w:rsidP="001D237C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FF0000"/>
          <w:sz w:val="28"/>
          <w:szCs w:val="28"/>
          <w:lang w:val="en-IN"/>
        </w:rPr>
        <w:t xml:space="preserve">2. </w:t>
      </w:r>
      <w:r>
        <w:rPr>
          <w:rFonts w:eastAsiaTheme="minorHAnsi"/>
          <w:color w:val="FF0000"/>
          <w:sz w:val="24"/>
          <w:szCs w:val="24"/>
          <w:lang w:val="en-IN"/>
        </w:rPr>
        <w:t>Vision &amp; Mission:</w:t>
      </w:r>
    </w:p>
    <w:p w14:paraId="1D0D150E" w14:textId="77777777" w:rsidR="001D237C" w:rsidRDefault="001D237C" w:rsidP="001D237C">
      <w:pPr>
        <w:widowControl/>
        <w:adjustRightInd w:val="0"/>
        <w:rPr>
          <w:rFonts w:ascii="Verdana,Bold" w:eastAsiaTheme="minorHAnsi" w:hAnsi="Verdana,Bold" w:cs="Verdana,Bold"/>
          <w:b/>
          <w:bCs/>
          <w:color w:val="DE567A"/>
          <w:sz w:val="24"/>
          <w:szCs w:val="24"/>
          <w:lang w:val="en-IN"/>
        </w:rPr>
      </w:pPr>
      <w:r>
        <w:rPr>
          <w:rFonts w:ascii="Verdana,Bold" w:eastAsiaTheme="minorHAnsi" w:hAnsi="Verdana,Bold" w:cs="Verdana,Bold"/>
          <w:b/>
          <w:bCs/>
          <w:color w:val="DE567A"/>
          <w:sz w:val="24"/>
          <w:szCs w:val="24"/>
          <w:lang w:val="en-IN"/>
        </w:rPr>
        <w:t>Vision</w:t>
      </w:r>
    </w:p>
    <w:p w14:paraId="19ED689E" w14:textId="77777777" w:rsidR="001D237C" w:rsidRDefault="001D237C" w:rsidP="001D237C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eastAsiaTheme="minorHAnsi"/>
          <w:color w:val="333333"/>
          <w:sz w:val="24"/>
          <w:szCs w:val="24"/>
          <w:lang w:val="en-IN"/>
        </w:rPr>
        <w:t>The college has a vision to outstand as a premiere academic</w:t>
      </w:r>
    </w:p>
    <w:p w14:paraId="43D34785" w14:textId="77777777" w:rsidR="001D237C" w:rsidRDefault="001D237C" w:rsidP="001D237C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eastAsiaTheme="minorHAnsi"/>
          <w:color w:val="333333"/>
          <w:sz w:val="24"/>
          <w:szCs w:val="24"/>
          <w:lang w:val="en-IN"/>
        </w:rPr>
        <w:t>institution imparting teaching and learning experiences to</w:t>
      </w:r>
    </w:p>
    <w:p w14:paraId="1B6B9628" w14:textId="77777777" w:rsidR="001D237C" w:rsidRDefault="001D237C" w:rsidP="001D237C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eastAsiaTheme="minorHAnsi"/>
          <w:color w:val="333333"/>
          <w:sz w:val="24"/>
          <w:szCs w:val="24"/>
          <w:lang w:val="en-IN"/>
        </w:rPr>
        <w:t>marginalized, rural students to sustain and bring out talent</w:t>
      </w:r>
    </w:p>
    <w:p w14:paraId="096C3209" w14:textId="77777777" w:rsidR="001D237C" w:rsidRDefault="001D237C" w:rsidP="001D237C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eastAsiaTheme="minorHAnsi"/>
          <w:color w:val="333333"/>
          <w:sz w:val="24"/>
          <w:szCs w:val="24"/>
          <w:lang w:val="en-IN"/>
        </w:rPr>
        <w:t>imparting skills for carving professionals and entrepreneurs to</w:t>
      </w:r>
    </w:p>
    <w:p w14:paraId="16C82AE9" w14:textId="77777777" w:rsidR="001D237C" w:rsidRDefault="001D237C" w:rsidP="001D237C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eastAsiaTheme="minorHAnsi"/>
          <w:color w:val="333333"/>
          <w:sz w:val="24"/>
          <w:szCs w:val="24"/>
          <w:lang w:val="en-IN"/>
        </w:rPr>
        <w:t>empower the nation.</w:t>
      </w:r>
    </w:p>
    <w:p w14:paraId="1822E37F" w14:textId="77777777" w:rsidR="001D237C" w:rsidRDefault="001D237C" w:rsidP="001D237C">
      <w:pPr>
        <w:widowControl/>
        <w:adjustRightInd w:val="0"/>
        <w:rPr>
          <w:rFonts w:ascii="Verdana,Bold" w:eastAsiaTheme="minorHAnsi" w:hAnsi="Verdana,Bold" w:cs="Verdana,Bold"/>
          <w:b/>
          <w:bCs/>
          <w:color w:val="DE567A"/>
          <w:sz w:val="24"/>
          <w:szCs w:val="24"/>
          <w:lang w:val="en-IN"/>
        </w:rPr>
      </w:pPr>
      <w:r>
        <w:rPr>
          <w:rFonts w:ascii="Verdana,Bold" w:eastAsiaTheme="minorHAnsi" w:hAnsi="Verdana,Bold" w:cs="Verdana,Bold"/>
          <w:b/>
          <w:bCs/>
          <w:color w:val="DE567A"/>
          <w:sz w:val="24"/>
          <w:szCs w:val="24"/>
          <w:lang w:val="en-IN"/>
        </w:rPr>
        <w:t>Mission</w:t>
      </w:r>
    </w:p>
    <w:p w14:paraId="0D7E311E" w14:textId="77777777" w:rsidR="001D237C" w:rsidRDefault="001D237C" w:rsidP="001D237C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ascii="Symbol" w:eastAsiaTheme="minorHAnsi" w:hAnsi="Symbol" w:cs="Symbol"/>
          <w:color w:val="333333"/>
          <w:sz w:val="24"/>
          <w:szCs w:val="24"/>
          <w:lang w:val="en-IN"/>
        </w:rPr>
        <w:t></w:t>
      </w:r>
      <w:r>
        <w:rPr>
          <w:rFonts w:ascii="Symbol" w:eastAsiaTheme="minorHAnsi" w:hAnsi="Symbol" w:cs="Symbol"/>
          <w:color w:val="333333"/>
          <w:sz w:val="24"/>
          <w:szCs w:val="24"/>
          <w:lang w:val="en-IN"/>
        </w:rPr>
        <w:t></w:t>
      </w:r>
      <w:r>
        <w:rPr>
          <w:rFonts w:eastAsiaTheme="minorHAnsi"/>
          <w:color w:val="333333"/>
          <w:sz w:val="24"/>
          <w:szCs w:val="24"/>
          <w:lang w:val="en-IN"/>
        </w:rPr>
        <w:t>Nurturing the entrepreneur skills with academics</w:t>
      </w:r>
    </w:p>
    <w:p w14:paraId="3D2F054B" w14:textId="77777777" w:rsidR="001D237C" w:rsidRDefault="001D237C" w:rsidP="001D237C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ascii="Symbol" w:eastAsiaTheme="minorHAnsi" w:hAnsi="Symbol" w:cs="Symbol"/>
          <w:color w:val="333333"/>
          <w:sz w:val="24"/>
          <w:szCs w:val="24"/>
          <w:lang w:val="en-IN"/>
        </w:rPr>
        <w:t></w:t>
      </w:r>
      <w:r>
        <w:rPr>
          <w:rFonts w:ascii="Symbol" w:eastAsiaTheme="minorHAnsi" w:hAnsi="Symbol" w:cs="Symbol"/>
          <w:color w:val="333333"/>
          <w:sz w:val="24"/>
          <w:szCs w:val="24"/>
          <w:lang w:val="en-IN"/>
        </w:rPr>
        <w:t></w:t>
      </w:r>
      <w:r>
        <w:rPr>
          <w:rFonts w:eastAsiaTheme="minorHAnsi"/>
          <w:color w:val="333333"/>
          <w:sz w:val="24"/>
          <w:szCs w:val="24"/>
          <w:lang w:val="en-IN"/>
        </w:rPr>
        <w:t>Shaping the holistic individuals with humane values and ethics</w:t>
      </w:r>
    </w:p>
    <w:p w14:paraId="4FEAED54" w14:textId="77777777" w:rsidR="001D237C" w:rsidRDefault="001D237C" w:rsidP="001D237C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ascii="Symbol" w:eastAsiaTheme="minorHAnsi" w:hAnsi="Symbol" w:cs="Symbol"/>
          <w:color w:val="333333"/>
          <w:sz w:val="24"/>
          <w:szCs w:val="24"/>
          <w:lang w:val="en-IN"/>
        </w:rPr>
        <w:t></w:t>
      </w:r>
      <w:r>
        <w:rPr>
          <w:rFonts w:ascii="Symbol" w:eastAsiaTheme="minorHAnsi" w:hAnsi="Symbol" w:cs="Symbol"/>
          <w:color w:val="333333"/>
          <w:sz w:val="24"/>
          <w:szCs w:val="24"/>
          <w:lang w:val="en-IN"/>
        </w:rPr>
        <w:t></w:t>
      </w:r>
      <w:r>
        <w:rPr>
          <w:rFonts w:eastAsiaTheme="minorHAnsi"/>
          <w:color w:val="333333"/>
          <w:sz w:val="24"/>
          <w:szCs w:val="24"/>
          <w:lang w:val="en-IN"/>
        </w:rPr>
        <w:t>Inculcating the community awareness and community responsibilities</w:t>
      </w:r>
    </w:p>
    <w:p w14:paraId="029F9C9E" w14:textId="77777777" w:rsidR="001D237C" w:rsidRDefault="001D237C" w:rsidP="001D237C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ascii="Symbol" w:eastAsiaTheme="minorHAnsi" w:hAnsi="Symbol" w:cs="Symbol"/>
          <w:color w:val="000000"/>
          <w:sz w:val="24"/>
          <w:szCs w:val="24"/>
          <w:lang w:val="en-IN"/>
        </w:rPr>
        <w:t></w:t>
      </w:r>
      <w:r>
        <w:rPr>
          <w:rFonts w:ascii="Symbol" w:eastAsiaTheme="minorHAnsi" w:hAnsi="Symbol" w:cs="Symbol"/>
          <w:color w:val="000000"/>
          <w:sz w:val="24"/>
          <w:szCs w:val="24"/>
          <w:lang w:val="en-IN"/>
        </w:rPr>
        <w:t></w:t>
      </w:r>
      <w:r>
        <w:rPr>
          <w:rFonts w:eastAsiaTheme="minorHAnsi"/>
          <w:color w:val="333333"/>
          <w:sz w:val="24"/>
          <w:szCs w:val="24"/>
          <w:lang w:val="en-IN"/>
        </w:rPr>
        <w:t>Integrating the Community service, Apprentice ship with the</w:t>
      </w:r>
    </w:p>
    <w:p w14:paraId="4047F87E" w14:textId="77777777" w:rsidR="001D237C" w:rsidRDefault="001D237C" w:rsidP="001D237C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eastAsiaTheme="minorHAnsi"/>
          <w:color w:val="333333"/>
          <w:sz w:val="24"/>
          <w:szCs w:val="24"/>
          <w:lang w:val="en-IN"/>
        </w:rPr>
        <w:t>curriculum to meet the community and industry needs</w:t>
      </w:r>
    </w:p>
    <w:p w14:paraId="2414E23A" w14:textId="77777777" w:rsidR="001D237C" w:rsidRDefault="001D237C" w:rsidP="001D237C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FF0000"/>
          <w:sz w:val="28"/>
          <w:szCs w:val="28"/>
          <w:lang w:val="en-IN"/>
        </w:rPr>
        <w:t xml:space="preserve">3. </w:t>
      </w:r>
      <w:r>
        <w:rPr>
          <w:rFonts w:eastAsiaTheme="minorHAnsi"/>
          <w:color w:val="FF0000"/>
          <w:sz w:val="24"/>
          <w:szCs w:val="24"/>
          <w:lang w:val="en-IN"/>
        </w:rPr>
        <w:t>Name of the Principal, email, and mobile Number:</w:t>
      </w:r>
    </w:p>
    <w:p w14:paraId="50379D7E" w14:textId="77777777" w:rsidR="001D237C" w:rsidRDefault="001D237C" w:rsidP="001D237C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Dr. K. C. Sathya Latha, M.Sc., M.Phil., Ph.D.</w:t>
      </w:r>
    </w:p>
    <w:p w14:paraId="00A1BD20" w14:textId="77777777" w:rsidR="001D237C" w:rsidRDefault="001D237C" w:rsidP="001D237C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proofErr w:type="gramStart"/>
      <w:r>
        <w:rPr>
          <w:rFonts w:eastAsiaTheme="minorHAnsi"/>
          <w:color w:val="FF0000"/>
          <w:sz w:val="24"/>
          <w:szCs w:val="24"/>
          <w:lang w:val="en-IN"/>
        </w:rPr>
        <w:t xml:space="preserve">email </w:t>
      </w:r>
      <w:r>
        <w:rPr>
          <w:rFonts w:eastAsiaTheme="minorHAnsi"/>
          <w:color w:val="000000"/>
          <w:lang w:val="en-IN"/>
        </w:rPr>
        <w:t>:</w:t>
      </w:r>
      <w:proofErr w:type="gramEnd"/>
      <w:r>
        <w:rPr>
          <w:rFonts w:eastAsiaTheme="minorHAnsi"/>
          <w:color w:val="000000"/>
          <w:lang w:val="en-IN"/>
        </w:rPr>
        <w:t xml:space="preserve"> </w:t>
      </w:r>
      <w:r>
        <w:rPr>
          <w:rFonts w:eastAsiaTheme="minorHAnsi"/>
          <w:color w:val="0000FF"/>
          <w:sz w:val="24"/>
          <w:szCs w:val="24"/>
          <w:lang w:val="en-IN"/>
        </w:rPr>
        <w:t xml:space="preserve">sathyalatha.k.c@gmail.com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mobile Number: </w:t>
      </w:r>
      <w:r>
        <w:rPr>
          <w:rFonts w:eastAsiaTheme="minorHAnsi"/>
          <w:color w:val="000000"/>
          <w:sz w:val="24"/>
          <w:szCs w:val="24"/>
          <w:lang w:val="en-IN"/>
        </w:rPr>
        <w:t>8977763199</w:t>
      </w:r>
    </w:p>
    <w:p w14:paraId="57E119A3" w14:textId="77777777" w:rsidR="001D237C" w:rsidRDefault="001D237C" w:rsidP="001D237C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FF0000"/>
          <w:sz w:val="28"/>
          <w:szCs w:val="28"/>
          <w:lang w:val="en-IN"/>
        </w:rPr>
        <w:t xml:space="preserve">4. </w:t>
      </w:r>
      <w:r>
        <w:rPr>
          <w:rFonts w:eastAsiaTheme="minorHAnsi"/>
          <w:color w:val="FF0000"/>
          <w:sz w:val="24"/>
          <w:szCs w:val="24"/>
          <w:lang w:val="en-IN"/>
        </w:rPr>
        <w:t>Name of the Vice-Principal, email and mobile Number:</w:t>
      </w:r>
    </w:p>
    <w:p w14:paraId="71A17813" w14:textId="77777777" w:rsidR="001D237C" w:rsidRDefault="001D237C" w:rsidP="001D237C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proofErr w:type="spellStart"/>
      <w:r>
        <w:rPr>
          <w:rFonts w:eastAsiaTheme="minorHAnsi"/>
          <w:color w:val="000000"/>
          <w:sz w:val="24"/>
          <w:szCs w:val="24"/>
          <w:lang w:val="en-IN"/>
        </w:rPr>
        <w:t>Ms.Y</w:t>
      </w:r>
      <w:proofErr w:type="spellEnd"/>
      <w:r>
        <w:rPr>
          <w:rFonts w:eastAsiaTheme="minorHAnsi"/>
          <w:color w:val="000000"/>
          <w:sz w:val="24"/>
          <w:szCs w:val="24"/>
          <w:lang w:val="en-IN"/>
        </w:rPr>
        <w:t xml:space="preserve">. Padmaja, </w:t>
      </w:r>
      <w:r>
        <w:rPr>
          <w:rFonts w:eastAsiaTheme="minorHAnsi"/>
          <w:color w:val="0000FF"/>
          <w:sz w:val="24"/>
          <w:szCs w:val="24"/>
          <w:lang w:val="en-IN"/>
        </w:rPr>
        <w:t xml:space="preserve">yadavalli.padmaja2008@gmail.com </w:t>
      </w:r>
      <w:r>
        <w:rPr>
          <w:rFonts w:eastAsiaTheme="minorHAnsi"/>
          <w:color w:val="000000"/>
          <w:sz w:val="24"/>
          <w:szCs w:val="24"/>
          <w:lang w:val="en-IN"/>
        </w:rPr>
        <w:t>6300028205</w:t>
      </w:r>
    </w:p>
    <w:p w14:paraId="5A8871DA" w14:textId="77777777" w:rsidR="001D237C" w:rsidRDefault="001D237C" w:rsidP="001D237C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FF0000"/>
          <w:sz w:val="28"/>
          <w:szCs w:val="28"/>
          <w:lang w:val="en-IN"/>
        </w:rPr>
        <w:t xml:space="preserve">5. </w:t>
      </w:r>
      <w:r>
        <w:rPr>
          <w:rFonts w:eastAsiaTheme="minorHAnsi"/>
          <w:color w:val="FF0000"/>
          <w:sz w:val="24"/>
          <w:szCs w:val="24"/>
          <w:lang w:val="en-IN"/>
        </w:rPr>
        <w:t>Name of the IQAC Coordinator, email and mobile Number:</w:t>
      </w:r>
    </w:p>
    <w:p w14:paraId="3F84A943" w14:textId="77777777" w:rsidR="001D237C" w:rsidRDefault="001D237C" w:rsidP="001D237C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Dr. N. Sreenivas, </w:t>
      </w:r>
      <w:r>
        <w:rPr>
          <w:rFonts w:eastAsiaTheme="minorHAnsi"/>
          <w:color w:val="0000FF"/>
          <w:sz w:val="24"/>
          <w:szCs w:val="24"/>
          <w:lang w:val="en-IN"/>
        </w:rPr>
        <w:t xml:space="preserve">zoonsreenivas4@gmail.com </w:t>
      </w:r>
      <w:r>
        <w:rPr>
          <w:rFonts w:eastAsiaTheme="minorHAnsi"/>
          <w:color w:val="000000"/>
          <w:sz w:val="24"/>
          <w:szCs w:val="24"/>
          <w:lang w:val="en-IN"/>
        </w:rPr>
        <w:t>9912760880</w:t>
      </w:r>
    </w:p>
    <w:p w14:paraId="5F5E4CD9" w14:textId="77777777" w:rsidR="001D237C" w:rsidRDefault="001D237C" w:rsidP="001D237C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FF0000"/>
          <w:sz w:val="28"/>
          <w:szCs w:val="28"/>
          <w:lang w:val="en-IN"/>
        </w:rPr>
        <w:t xml:space="preserve">6. </w:t>
      </w:r>
      <w:r>
        <w:rPr>
          <w:rFonts w:eastAsiaTheme="minorHAnsi"/>
          <w:color w:val="FF0000"/>
          <w:sz w:val="24"/>
          <w:szCs w:val="24"/>
          <w:lang w:val="en-IN"/>
        </w:rPr>
        <w:t>Name of the Academic Coordinator, email and mobile Number:</w:t>
      </w:r>
    </w:p>
    <w:p w14:paraId="3FB7150C" w14:textId="77777777" w:rsidR="001D237C" w:rsidRDefault="001D237C" w:rsidP="001D237C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Dr. N. Lakshmi, </w:t>
      </w:r>
      <w:r>
        <w:rPr>
          <w:rFonts w:eastAsiaTheme="minorHAnsi"/>
          <w:color w:val="0000FF"/>
          <w:sz w:val="24"/>
          <w:szCs w:val="24"/>
          <w:lang w:val="en-IN"/>
        </w:rPr>
        <w:t xml:space="preserve">toshali2013@gmail.com </w:t>
      </w:r>
      <w:r>
        <w:rPr>
          <w:rFonts w:eastAsiaTheme="minorHAnsi"/>
          <w:color w:val="000000"/>
          <w:sz w:val="24"/>
          <w:szCs w:val="24"/>
          <w:lang w:val="en-IN"/>
        </w:rPr>
        <w:t>9133476125</w:t>
      </w:r>
    </w:p>
    <w:p w14:paraId="6DAF3CA2" w14:textId="77777777" w:rsidR="001D237C" w:rsidRDefault="001D237C" w:rsidP="001D237C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7.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Year of Establishment: </w:t>
      </w:r>
      <w:r>
        <w:rPr>
          <w:rFonts w:eastAsiaTheme="minorHAnsi"/>
          <w:color w:val="000000"/>
          <w:sz w:val="24"/>
          <w:szCs w:val="24"/>
          <w:lang w:val="en-IN"/>
        </w:rPr>
        <w:t>2014</w:t>
      </w:r>
    </w:p>
    <w:p w14:paraId="76B5F36E" w14:textId="77777777" w:rsidR="001D237C" w:rsidRDefault="001D237C" w:rsidP="001D237C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8.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UGC2(f)and12Bstatus (certificates to be verified): </w:t>
      </w:r>
      <w:r>
        <w:rPr>
          <w:rFonts w:eastAsiaTheme="minorHAnsi"/>
          <w:color w:val="000000"/>
          <w:sz w:val="24"/>
          <w:szCs w:val="24"/>
          <w:lang w:val="en-IN"/>
        </w:rPr>
        <w:t>2f acquired &amp;</w:t>
      </w:r>
    </w:p>
    <w:p w14:paraId="3D48C869" w14:textId="77777777" w:rsidR="001D237C" w:rsidRDefault="001D237C" w:rsidP="001D237C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12 B proposals sent but denied due to not fulfilling the requirements.</w:t>
      </w:r>
    </w:p>
    <w:p w14:paraId="2C3D2AF4" w14:textId="77777777" w:rsidR="001D237C" w:rsidRDefault="001D237C" w:rsidP="001D237C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9. </w:t>
      </w:r>
      <w:r>
        <w:rPr>
          <w:rFonts w:eastAsiaTheme="minorHAnsi"/>
          <w:color w:val="FF0000"/>
          <w:sz w:val="24"/>
          <w:szCs w:val="24"/>
          <w:lang w:val="en-IN"/>
        </w:rPr>
        <w:t>Autonomous status</w:t>
      </w:r>
      <w:r>
        <w:rPr>
          <w:rFonts w:eastAsiaTheme="minorHAnsi"/>
          <w:color w:val="000000"/>
          <w:sz w:val="24"/>
          <w:szCs w:val="24"/>
          <w:lang w:val="en-IN"/>
        </w:rPr>
        <w:t xml:space="preserve">: Yes/No: NO.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If yes, </w:t>
      </w:r>
      <w:proofErr w:type="gramStart"/>
      <w:r>
        <w:rPr>
          <w:rFonts w:eastAsiaTheme="minorHAnsi"/>
          <w:color w:val="FF0000"/>
          <w:sz w:val="24"/>
          <w:szCs w:val="24"/>
          <w:lang w:val="en-IN"/>
        </w:rPr>
        <w:t>Since :</w:t>
      </w:r>
      <w:proofErr w:type="gramEnd"/>
      <w:r>
        <w:rPr>
          <w:rFonts w:eastAsiaTheme="minorHAnsi"/>
          <w:color w:val="FF0000"/>
          <w:sz w:val="24"/>
          <w:szCs w:val="24"/>
          <w:lang w:val="en-IN"/>
        </w:rPr>
        <w:t xml:space="preserve"> </w:t>
      </w:r>
      <w:r>
        <w:rPr>
          <w:rFonts w:eastAsiaTheme="minorHAnsi"/>
          <w:color w:val="000000"/>
          <w:sz w:val="24"/>
          <w:szCs w:val="24"/>
          <w:lang w:val="en-IN"/>
        </w:rPr>
        <w:t>NA</w:t>
      </w:r>
    </w:p>
    <w:p w14:paraId="41A59F11" w14:textId="77777777" w:rsidR="001D237C" w:rsidRDefault="001D237C" w:rsidP="001D237C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10.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RUSA status: </w:t>
      </w:r>
      <w:r>
        <w:rPr>
          <w:rFonts w:eastAsiaTheme="minorHAnsi"/>
          <w:color w:val="000000"/>
          <w:sz w:val="24"/>
          <w:szCs w:val="24"/>
          <w:lang w:val="en-IN"/>
        </w:rPr>
        <w:t>NO</w:t>
      </w:r>
    </w:p>
    <w:p w14:paraId="09D43382" w14:textId="77777777" w:rsidR="001D237C" w:rsidRDefault="001D237C" w:rsidP="001D237C">
      <w:pPr>
        <w:widowControl/>
        <w:adjustRightInd w:val="0"/>
        <w:rPr>
          <w:rFonts w:ascii="Calibri" w:eastAsiaTheme="minorHAnsi" w:hAnsi="Calibri" w:cs="Calibri"/>
          <w:color w:val="000000"/>
          <w:lang w:val="en-IN"/>
        </w:rPr>
      </w:pPr>
      <w:r>
        <w:rPr>
          <w:rFonts w:ascii="Calibri" w:eastAsiaTheme="minorHAnsi" w:hAnsi="Calibri" w:cs="Calibri"/>
          <w:color w:val="000000"/>
          <w:lang w:val="en-IN"/>
        </w:rPr>
        <w:t>2</w:t>
      </w:r>
    </w:p>
    <w:p w14:paraId="2CC8BE05" w14:textId="77777777" w:rsidR="001D237C" w:rsidRDefault="001D237C" w:rsidP="001D237C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11.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College land and Plan details/documents: </w:t>
      </w:r>
      <w:r>
        <w:rPr>
          <w:rFonts w:eastAsiaTheme="minorHAnsi"/>
          <w:color w:val="000000"/>
          <w:sz w:val="24"/>
          <w:szCs w:val="24"/>
          <w:lang w:val="en-IN"/>
        </w:rPr>
        <w:t>Yes</w:t>
      </w:r>
    </w:p>
    <w:p w14:paraId="2C2E9DB5" w14:textId="77777777" w:rsidR="001D237C" w:rsidRDefault="001D237C" w:rsidP="001D237C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12.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Affiliation status: </w:t>
      </w:r>
      <w:r>
        <w:rPr>
          <w:rFonts w:eastAsiaTheme="minorHAnsi"/>
          <w:color w:val="000000"/>
          <w:sz w:val="24"/>
          <w:szCs w:val="24"/>
          <w:lang w:val="en-IN"/>
        </w:rPr>
        <w:t>Conditional affiliation for 2020-21, 2021-22,</w:t>
      </w:r>
    </w:p>
    <w:p w14:paraId="13650512" w14:textId="77777777" w:rsidR="001D237C" w:rsidRDefault="001D237C" w:rsidP="001D237C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Permanent Affiliation 2022-23</w:t>
      </w:r>
    </w:p>
    <w:p w14:paraId="25802EA0" w14:textId="0CD05D42" w:rsidR="001D237C" w:rsidRDefault="001D237C" w:rsidP="001D237C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13.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AISHE Status–Document: </w:t>
      </w:r>
      <w:r w:rsidR="009525B8">
        <w:rPr>
          <w:rFonts w:eastAsiaTheme="minorHAnsi"/>
          <w:color w:val="000000"/>
          <w:sz w:val="24"/>
          <w:szCs w:val="24"/>
          <w:lang w:val="en-IN"/>
        </w:rPr>
        <w:t>Yes, certificate</w:t>
      </w:r>
      <w:r>
        <w:rPr>
          <w:rFonts w:eastAsiaTheme="minorHAnsi"/>
          <w:color w:val="000000"/>
          <w:sz w:val="24"/>
          <w:szCs w:val="24"/>
          <w:lang w:val="en-IN"/>
        </w:rPr>
        <w:t xml:space="preserve"> enclosed and uploaded on website.</w:t>
      </w:r>
    </w:p>
    <w:p w14:paraId="4189749C" w14:textId="77777777" w:rsidR="001D237C" w:rsidRDefault="001D237C" w:rsidP="001D237C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14.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NAAC Status: </w:t>
      </w:r>
      <w:r>
        <w:rPr>
          <w:rFonts w:eastAsiaTheme="minorHAnsi"/>
          <w:color w:val="000000"/>
          <w:sz w:val="24"/>
          <w:szCs w:val="24"/>
          <w:lang w:val="en-IN"/>
        </w:rPr>
        <w:t>No</w:t>
      </w:r>
    </w:p>
    <w:p w14:paraId="514B5F42" w14:textId="77777777" w:rsidR="001D237C" w:rsidRDefault="001D237C" w:rsidP="001D237C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a) </w:t>
      </w:r>
      <w:r>
        <w:rPr>
          <w:rFonts w:eastAsiaTheme="minorHAnsi"/>
          <w:color w:val="000000"/>
          <w:sz w:val="24"/>
          <w:szCs w:val="24"/>
          <w:lang w:val="en-IN"/>
        </w:rPr>
        <w:t>Previous NAAC Cycle date and Month</w:t>
      </w:r>
    </w:p>
    <w:p w14:paraId="539257F8" w14:textId="77777777" w:rsidR="001D237C" w:rsidRDefault="001D237C" w:rsidP="001D237C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b) </w:t>
      </w:r>
      <w:r>
        <w:rPr>
          <w:rFonts w:eastAsiaTheme="minorHAnsi"/>
          <w:color w:val="000000"/>
          <w:sz w:val="24"/>
          <w:szCs w:val="24"/>
          <w:lang w:val="en-IN"/>
        </w:rPr>
        <w:t>Date of Expiry</w:t>
      </w:r>
    </w:p>
    <w:p w14:paraId="30459BA3" w14:textId="77777777" w:rsidR="001D237C" w:rsidRDefault="001D237C" w:rsidP="001D237C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c) </w:t>
      </w:r>
      <w:r>
        <w:rPr>
          <w:rFonts w:eastAsiaTheme="minorHAnsi"/>
          <w:color w:val="000000"/>
          <w:sz w:val="24"/>
          <w:szCs w:val="24"/>
          <w:lang w:val="en-IN"/>
        </w:rPr>
        <w:t>Previous Grade and CGPA (certificates to be verified)</w:t>
      </w:r>
    </w:p>
    <w:p w14:paraId="16125D0A" w14:textId="79708E2F" w:rsidR="00FF2374" w:rsidRDefault="001D237C" w:rsidP="001D237C">
      <w:pPr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15. </w:t>
      </w:r>
      <w:r>
        <w:rPr>
          <w:rFonts w:eastAsiaTheme="minorHAnsi"/>
          <w:color w:val="FF0000"/>
          <w:sz w:val="24"/>
          <w:szCs w:val="24"/>
          <w:lang w:val="en-IN"/>
        </w:rPr>
        <w:t>Status of peer team recommendations</w:t>
      </w:r>
      <w:r>
        <w:rPr>
          <w:rFonts w:eastAsiaTheme="minorHAnsi"/>
          <w:color w:val="000000"/>
          <w:sz w:val="24"/>
          <w:szCs w:val="24"/>
          <w:lang w:val="en-IN"/>
        </w:rPr>
        <w:t>: (Not Applicable)</w:t>
      </w:r>
    </w:p>
    <w:p w14:paraId="6E0B9656" w14:textId="77777777" w:rsidR="001D237C" w:rsidRDefault="001D237C" w:rsidP="001D237C">
      <w:pPr>
        <w:rPr>
          <w:rFonts w:eastAsiaTheme="minorHAnsi"/>
          <w:color w:val="000000"/>
          <w:sz w:val="24"/>
          <w:szCs w:val="24"/>
          <w:lang w:val="en-IN"/>
        </w:rPr>
      </w:pPr>
    </w:p>
    <w:p w14:paraId="2D6D66F8" w14:textId="77777777" w:rsidR="001D237C" w:rsidRDefault="001D237C" w:rsidP="001D237C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FF0000"/>
          <w:sz w:val="28"/>
          <w:szCs w:val="28"/>
          <w:lang w:val="en-IN"/>
        </w:rPr>
        <w:t xml:space="preserve">16. </w:t>
      </w:r>
      <w:r>
        <w:rPr>
          <w:rFonts w:eastAsiaTheme="minorHAnsi"/>
          <w:color w:val="FF0000"/>
          <w:sz w:val="24"/>
          <w:szCs w:val="24"/>
          <w:lang w:val="en-IN"/>
        </w:rPr>
        <w:t>Previous Recommendations of Academic Audit of the CCE:</w:t>
      </w:r>
    </w:p>
    <w:p w14:paraId="4D93456C" w14:textId="69A431AE" w:rsidR="001D237C" w:rsidRDefault="001D237C" w:rsidP="001D237C">
      <w:pP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</w:pPr>
    </w:p>
    <w:tbl>
      <w:tblPr>
        <w:tblStyle w:val="TableGrid"/>
        <w:tblpPr w:leftFromText="180" w:rightFromText="180" w:vertAnchor="text" w:horzAnchor="margin" w:tblpY="112"/>
        <w:tblW w:w="8613" w:type="dxa"/>
        <w:tblLook w:val="04A0" w:firstRow="1" w:lastRow="0" w:firstColumn="1" w:lastColumn="0" w:noHBand="0" w:noVBand="1"/>
      </w:tblPr>
      <w:tblGrid>
        <w:gridCol w:w="1242"/>
        <w:gridCol w:w="3828"/>
        <w:gridCol w:w="3543"/>
      </w:tblGrid>
      <w:tr w:rsidR="005A5505" w14:paraId="35ABF85B" w14:textId="77777777" w:rsidTr="005A5505">
        <w:tc>
          <w:tcPr>
            <w:tcW w:w="1242" w:type="dxa"/>
          </w:tcPr>
          <w:p w14:paraId="7DC69478" w14:textId="1F7D305C" w:rsidR="005A5505" w:rsidRDefault="005A5505" w:rsidP="005A550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  <w:t>S.No</w:t>
            </w:r>
            <w:proofErr w:type="spellEnd"/>
            <w:proofErr w:type="gramEnd"/>
          </w:p>
        </w:tc>
        <w:tc>
          <w:tcPr>
            <w:tcW w:w="3828" w:type="dxa"/>
          </w:tcPr>
          <w:p w14:paraId="463ABF7F" w14:textId="4B8789C0" w:rsidR="005A5505" w:rsidRDefault="005A5505" w:rsidP="005A550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</w:pPr>
            <w:proofErr w:type="spellStart"/>
            <w:proofErr w:type="gramStart"/>
            <w:r>
              <w:rPr>
                <w:rFonts w:eastAsiaTheme="minorHAnsi"/>
                <w:color w:val="002060"/>
                <w:sz w:val="24"/>
                <w:szCs w:val="24"/>
                <w:lang w:val="en-IN"/>
              </w:rPr>
              <w:t>No.of</w:t>
            </w:r>
            <w:proofErr w:type="spellEnd"/>
            <w:proofErr w:type="gramEnd"/>
            <w:r>
              <w:rPr>
                <w:rFonts w:eastAsiaTheme="minorHAnsi"/>
                <w:color w:val="002060"/>
                <w:sz w:val="24"/>
                <w:szCs w:val="24"/>
                <w:lang w:val="en-IN"/>
              </w:rPr>
              <w:t xml:space="preserve"> suggestions made</w:t>
            </w:r>
          </w:p>
        </w:tc>
        <w:tc>
          <w:tcPr>
            <w:tcW w:w="3543" w:type="dxa"/>
          </w:tcPr>
          <w:p w14:paraId="56D1475F" w14:textId="5D8285DD" w:rsidR="005A5505" w:rsidRDefault="005A5505" w:rsidP="005A550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2060"/>
                <w:sz w:val="24"/>
                <w:szCs w:val="24"/>
                <w:lang w:val="en-IN"/>
              </w:rPr>
              <w:t>No of suggestions implemented</w:t>
            </w:r>
          </w:p>
        </w:tc>
      </w:tr>
      <w:tr w:rsidR="005A5505" w14:paraId="5474C575" w14:textId="77777777" w:rsidTr="005A5505">
        <w:tc>
          <w:tcPr>
            <w:tcW w:w="1242" w:type="dxa"/>
          </w:tcPr>
          <w:p w14:paraId="216383AB" w14:textId="20B50999" w:rsidR="005A5505" w:rsidRDefault="005A5505" w:rsidP="005A550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  <w:t>1.</w:t>
            </w:r>
          </w:p>
        </w:tc>
        <w:tc>
          <w:tcPr>
            <w:tcW w:w="3828" w:type="dxa"/>
          </w:tcPr>
          <w:p w14:paraId="01BEEAFA" w14:textId="5B6C6D26" w:rsidR="005A5505" w:rsidRDefault="009525B8" w:rsidP="005A5505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  <w:t>13</w:t>
            </w:r>
          </w:p>
        </w:tc>
        <w:tc>
          <w:tcPr>
            <w:tcW w:w="3543" w:type="dxa"/>
          </w:tcPr>
          <w:p w14:paraId="1449209C" w14:textId="50A79DA4" w:rsidR="005A5505" w:rsidRDefault="005A5505" w:rsidP="005A550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  <w:t>All implemented accordingly</w:t>
            </w:r>
          </w:p>
        </w:tc>
      </w:tr>
    </w:tbl>
    <w:p w14:paraId="2611553D" w14:textId="77777777" w:rsidR="001D237C" w:rsidRDefault="001D237C" w:rsidP="001D237C">
      <w:pP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</w:pPr>
    </w:p>
    <w:p w14:paraId="01FFD26A" w14:textId="77777777" w:rsidR="001D237C" w:rsidRDefault="001D237C" w:rsidP="001D237C">
      <w:pP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</w:pPr>
    </w:p>
    <w:p w14:paraId="7F4778AB" w14:textId="77777777" w:rsidR="001D237C" w:rsidRDefault="001D237C" w:rsidP="001D237C">
      <w:pP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</w:pPr>
    </w:p>
    <w:p w14:paraId="73ED31BA" w14:textId="77777777" w:rsidR="001D237C" w:rsidRDefault="001D237C" w:rsidP="001D237C"/>
    <w:p w14:paraId="3C1EB044" w14:textId="77777777" w:rsidR="005A5505" w:rsidRDefault="005A5505" w:rsidP="001D23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1"/>
        <w:gridCol w:w="3478"/>
        <w:gridCol w:w="4956"/>
      </w:tblGrid>
      <w:tr w:rsidR="005A5505" w14:paraId="26153051" w14:textId="77777777" w:rsidTr="0039667E">
        <w:trPr>
          <w:trHeight w:val="278"/>
        </w:trPr>
        <w:tc>
          <w:tcPr>
            <w:tcW w:w="771" w:type="dxa"/>
          </w:tcPr>
          <w:p w14:paraId="498D3A1B" w14:textId="2DE8E551" w:rsidR="005A5505" w:rsidRPr="005A5505" w:rsidRDefault="005A5505" w:rsidP="001D237C">
            <w:pPr>
              <w:rPr>
                <w:sz w:val="20"/>
                <w:szCs w:val="20"/>
              </w:rPr>
            </w:pPr>
            <w:r w:rsidRPr="005A5505">
              <w:rPr>
                <w:sz w:val="20"/>
                <w:szCs w:val="20"/>
              </w:rPr>
              <w:t>S. No</w:t>
            </w:r>
          </w:p>
        </w:tc>
        <w:tc>
          <w:tcPr>
            <w:tcW w:w="3478" w:type="dxa"/>
          </w:tcPr>
          <w:p w14:paraId="49FAEDFB" w14:textId="462D24C8" w:rsidR="005A5505" w:rsidRPr="005A5505" w:rsidRDefault="005A5505" w:rsidP="001D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Recommendations made</w:t>
            </w:r>
          </w:p>
        </w:tc>
        <w:tc>
          <w:tcPr>
            <w:tcW w:w="4956" w:type="dxa"/>
          </w:tcPr>
          <w:p w14:paraId="3A889DA9" w14:textId="435EE4B0" w:rsidR="005A5505" w:rsidRDefault="005A5505" w:rsidP="001D237C">
            <w:r>
              <w:t>Recommendations fulfilled/To be fulfilled</w:t>
            </w:r>
          </w:p>
        </w:tc>
      </w:tr>
      <w:tr w:rsidR="005A5505" w14:paraId="3A554389" w14:textId="77777777" w:rsidTr="0039667E">
        <w:trPr>
          <w:trHeight w:val="278"/>
        </w:trPr>
        <w:tc>
          <w:tcPr>
            <w:tcW w:w="771" w:type="dxa"/>
          </w:tcPr>
          <w:p w14:paraId="15EB57B0" w14:textId="1B2870CD" w:rsidR="005A5505" w:rsidRDefault="005A5505" w:rsidP="006C6707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3478" w:type="dxa"/>
          </w:tcPr>
          <w:p w14:paraId="008FC0A0" w14:textId="4CF6F739" w:rsidR="005A5505" w:rsidRDefault="006A3890" w:rsidP="0081056B">
            <w:r>
              <w:rPr>
                <w:sz w:val="20"/>
              </w:rPr>
              <w:t>Minutes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intimated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Head of the Institution</w:t>
            </w:r>
          </w:p>
        </w:tc>
        <w:tc>
          <w:tcPr>
            <w:tcW w:w="4956" w:type="dxa"/>
          </w:tcPr>
          <w:p w14:paraId="25DD6AC1" w14:textId="116C6ABF" w:rsidR="005A5505" w:rsidRDefault="006A3890" w:rsidP="001D237C">
            <w:r>
              <w:t>Yes, all these followed.</w:t>
            </w:r>
          </w:p>
        </w:tc>
      </w:tr>
      <w:tr w:rsidR="0081056B" w14:paraId="52C0A1F1" w14:textId="77777777" w:rsidTr="0039667E">
        <w:trPr>
          <w:trHeight w:val="268"/>
        </w:trPr>
        <w:tc>
          <w:tcPr>
            <w:tcW w:w="771" w:type="dxa"/>
          </w:tcPr>
          <w:p w14:paraId="740CA071" w14:textId="4CBCB85A" w:rsidR="0081056B" w:rsidRDefault="0081056B" w:rsidP="006C6707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3478" w:type="dxa"/>
          </w:tcPr>
          <w:p w14:paraId="23740417" w14:textId="3279C3AB" w:rsidR="0081056B" w:rsidRDefault="0081056B" w:rsidP="001D237C">
            <w:r>
              <w:rPr>
                <w:sz w:val="20"/>
              </w:rPr>
              <w:t>Certificate courses to be offered intimated</w:t>
            </w:r>
          </w:p>
        </w:tc>
        <w:tc>
          <w:tcPr>
            <w:tcW w:w="4956" w:type="dxa"/>
          </w:tcPr>
          <w:p w14:paraId="34CDB5B5" w14:textId="6E6F7DCF" w:rsidR="0081056B" w:rsidRDefault="0081056B" w:rsidP="001D237C">
            <w:r w:rsidRPr="004F1D29">
              <w:t>Yes, all these followed.</w:t>
            </w:r>
          </w:p>
        </w:tc>
      </w:tr>
      <w:tr w:rsidR="0081056B" w14:paraId="150B0465" w14:textId="77777777" w:rsidTr="0039667E">
        <w:trPr>
          <w:trHeight w:val="278"/>
        </w:trPr>
        <w:tc>
          <w:tcPr>
            <w:tcW w:w="771" w:type="dxa"/>
          </w:tcPr>
          <w:p w14:paraId="43117570" w14:textId="77777777" w:rsidR="0081056B" w:rsidRDefault="0081056B" w:rsidP="006C6707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3478" w:type="dxa"/>
          </w:tcPr>
          <w:p w14:paraId="0FD33031" w14:textId="72896844" w:rsidR="0081056B" w:rsidRDefault="0081056B" w:rsidP="001D237C">
            <w:r>
              <w:rPr>
                <w:sz w:val="20"/>
              </w:rPr>
              <w:t>Departments have to maintain Activity Register</w:t>
            </w:r>
          </w:p>
        </w:tc>
        <w:tc>
          <w:tcPr>
            <w:tcW w:w="4956" w:type="dxa"/>
          </w:tcPr>
          <w:p w14:paraId="33EC8DDC" w14:textId="463A4EC8" w:rsidR="0081056B" w:rsidRDefault="0081056B" w:rsidP="001D237C">
            <w:r w:rsidRPr="004F1D29">
              <w:t>Yes, all these followed.</w:t>
            </w:r>
          </w:p>
        </w:tc>
      </w:tr>
      <w:tr w:rsidR="0081056B" w14:paraId="0E250A89" w14:textId="77777777" w:rsidTr="0039667E">
        <w:trPr>
          <w:trHeight w:val="278"/>
        </w:trPr>
        <w:tc>
          <w:tcPr>
            <w:tcW w:w="771" w:type="dxa"/>
          </w:tcPr>
          <w:p w14:paraId="62B45781" w14:textId="77777777" w:rsidR="0081056B" w:rsidRDefault="0081056B" w:rsidP="006C6707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3478" w:type="dxa"/>
          </w:tcPr>
          <w:p w14:paraId="3B8DCE46" w14:textId="01DE6C8C" w:rsidR="0081056B" w:rsidRDefault="0081056B" w:rsidP="001D237C">
            <w:r>
              <w:rPr>
                <w:sz w:val="20"/>
              </w:rPr>
              <w:t>Departments have to maintain Action Plan</w:t>
            </w:r>
          </w:p>
        </w:tc>
        <w:tc>
          <w:tcPr>
            <w:tcW w:w="4956" w:type="dxa"/>
          </w:tcPr>
          <w:p w14:paraId="4A2F282C" w14:textId="45ED2DBD" w:rsidR="0081056B" w:rsidRDefault="0081056B" w:rsidP="001D237C">
            <w:r w:rsidRPr="004F1D29">
              <w:t>Yes, all these followed.</w:t>
            </w:r>
          </w:p>
        </w:tc>
      </w:tr>
      <w:tr w:rsidR="005A5505" w14:paraId="3F03C43F" w14:textId="77777777" w:rsidTr="0039667E">
        <w:trPr>
          <w:trHeight w:val="278"/>
        </w:trPr>
        <w:tc>
          <w:tcPr>
            <w:tcW w:w="771" w:type="dxa"/>
          </w:tcPr>
          <w:p w14:paraId="3E11E87C" w14:textId="77777777" w:rsidR="005A5505" w:rsidRDefault="005A5505" w:rsidP="006C6707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3478" w:type="dxa"/>
          </w:tcPr>
          <w:p w14:paraId="5010B829" w14:textId="25AD5A74" w:rsidR="005A5505" w:rsidRDefault="0081056B" w:rsidP="001D237C">
            <w:r>
              <w:rPr>
                <w:sz w:val="20"/>
              </w:rPr>
              <w:t>Must strive 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improve the student progression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higher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4956" w:type="dxa"/>
          </w:tcPr>
          <w:p w14:paraId="2C75D1F1" w14:textId="27B730C8" w:rsidR="005A5505" w:rsidRDefault="0081056B" w:rsidP="001D237C">
            <w:r>
              <w:t>Motivational classes were conducted by the departments.</w:t>
            </w:r>
          </w:p>
        </w:tc>
      </w:tr>
      <w:tr w:rsidR="006C6707" w14:paraId="757D3663" w14:textId="77777777" w:rsidTr="0039667E">
        <w:trPr>
          <w:trHeight w:val="278"/>
        </w:trPr>
        <w:tc>
          <w:tcPr>
            <w:tcW w:w="771" w:type="dxa"/>
          </w:tcPr>
          <w:p w14:paraId="6ECE8292" w14:textId="77777777" w:rsidR="006C6707" w:rsidRDefault="006C6707" w:rsidP="006C6707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3478" w:type="dxa"/>
          </w:tcPr>
          <w:p w14:paraId="0373FE66" w14:textId="2C7D138C" w:rsidR="006C6707" w:rsidRDefault="0081056B" w:rsidP="0081056B">
            <w:r>
              <w:t>Record of Student Seminars to be maintained</w:t>
            </w:r>
          </w:p>
        </w:tc>
        <w:tc>
          <w:tcPr>
            <w:tcW w:w="4956" w:type="dxa"/>
          </w:tcPr>
          <w:p w14:paraId="13F33D23" w14:textId="00439209" w:rsidR="006C6707" w:rsidRDefault="0081056B" w:rsidP="001D237C">
            <w:r>
              <w:t xml:space="preserve">These are maintained by </w:t>
            </w:r>
            <w:proofErr w:type="gramStart"/>
            <w:r>
              <w:t>the each</w:t>
            </w:r>
            <w:proofErr w:type="gramEnd"/>
            <w:r>
              <w:t xml:space="preserve"> department.</w:t>
            </w:r>
          </w:p>
        </w:tc>
      </w:tr>
      <w:tr w:rsidR="006C6707" w14:paraId="41B7FD6B" w14:textId="77777777" w:rsidTr="0039667E">
        <w:trPr>
          <w:trHeight w:val="278"/>
        </w:trPr>
        <w:tc>
          <w:tcPr>
            <w:tcW w:w="771" w:type="dxa"/>
          </w:tcPr>
          <w:p w14:paraId="4C60058A" w14:textId="77777777" w:rsidR="006C6707" w:rsidRDefault="006C6707" w:rsidP="006C6707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3478" w:type="dxa"/>
          </w:tcPr>
          <w:p w14:paraId="1AC14C9C" w14:textId="5FCBD689" w:rsidR="006C6707" w:rsidRDefault="0081056B" w:rsidP="0081056B">
            <w:r>
              <w:t xml:space="preserve">Remedial coaching register to be maintained </w:t>
            </w:r>
          </w:p>
        </w:tc>
        <w:tc>
          <w:tcPr>
            <w:tcW w:w="4956" w:type="dxa"/>
          </w:tcPr>
          <w:p w14:paraId="04A4CF79" w14:textId="69E044D7" w:rsidR="006C6707" w:rsidRDefault="0081056B" w:rsidP="001D237C">
            <w:r>
              <w:t>This is fulfilled by the departments.</w:t>
            </w:r>
          </w:p>
        </w:tc>
      </w:tr>
      <w:tr w:rsidR="006C6707" w14:paraId="706F2404" w14:textId="77777777" w:rsidTr="0039667E">
        <w:trPr>
          <w:trHeight w:val="268"/>
        </w:trPr>
        <w:tc>
          <w:tcPr>
            <w:tcW w:w="771" w:type="dxa"/>
          </w:tcPr>
          <w:p w14:paraId="31FC2F27" w14:textId="77777777" w:rsidR="006C6707" w:rsidRDefault="006C6707" w:rsidP="006C6707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3478" w:type="dxa"/>
          </w:tcPr>
          <w:p w14:paraId="32A9BC64" w14:textId="29F22AA0" w:rsidR="006C6707" w:rsidRDefault="0081056B" w:rsidP="001D237C">
            <w:r>
              <w:t>ICT Register to be maintained.</w:t>
            </w:r>
          </w:p>
        </w:tc>
        <w:tc>
          <w:tcPr>
            <w:tcW w:w="4956" w:type="dxa"/>
          </w:tcPr>
          <w:p w14:paraId="34AD1E46" w14:textId="1F05B10C" w:rsidR="006C6707" w:rsidRDefault="0081056B" w:rsidP="001D237C">
            <w:r>
              <w:t>This is to be followed.</w:t>
            </w:r>
          </w:p>
        </w:tc>
      </w:tr>
      <w:tr w:rsidR="0081056B" w14:paraId="15DCF669" w14:textId="77777777" w:rsidTr="0039667E">
        <w:trPr>
          <w:trHeight w:val="278"/>
        </w:trPr>
        <w:tc>
          <w:tcPr>
            <w:tcW w:w="771" w:type="dxa"/>
          </w:tcPr>
          <w:p w14:paraId="2479DD71" w14:textId="77777777" w:rsidR="0081056B" w:rsidRDefault="0081056B" w:rsidP="006C6707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3478" w:type="dxa"/>
          </w:tcPr>
          <w:p w14:paraId="72310081" w14:textId="394F0530" w:rsidR="0081056B" w:rsidRDefault="0081056B" w:rsidP="001D237C">
            <w:r>
              <w:t>Cos and POs to be mapped.</w:t>
            </w:r>
          </w:p>
        </w:tc>
        <w:tc>
          <w:tcPr>
            <w:tcW w:w="4956" w:type="dxa"/>
          </w:tcPr>
          <w:p w14:paraId="5CED4781" w14:textId="2786D144" w:rsidR="0081056B" w:rsidRDefault="0081056B" w:rsidP="001D237C">
            <w:r>
              <w:t>Still to be fulfilled.</w:t>
            </w:r>
          </w:p>
        </w:tc>
      </w:tr>
      <w:tr w:rsidR="0081056B" w14:paraId="5BDE78FD" w14:textId="77777777" w:rsidTr="0039667E">
        <w:trPr>
          <w:trHeight w:val="278"/>
        </w:trPr>
        <w:tc>
          <w:tcPr>
            <w:tcW w:w="771" w:type="dxa"/>
          </w:tcPr>
          <w:p w14:paraId="2F0E926B" w14:textId="77777777" w:rsidR="0081056B" w:rsidRDefault="0081056B" w:rsidP="006C6707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3478" w:type="dxa"/>
          </w:tcPr>
          <w:p w14:paraId="5D13E7C3" w14:textId="7A16D479" w:rsidR="0081056B" w:rsidRDefault="0081056B" w:rsidP="001D237C">
            <w:r>
              <w:t xml:space="preserve">Establishment of Innovation and incubation </w:t>
            </w:r>
            <w:proofErr w:type="spellStart"/>
            <w:r>
              <w:t>centre</w:t>
            </w:r>
            <w:proofErr w:type="spellEnd"/>
            <w:r>
              <w:t>.</w:t>
            </w:r>
          </w:p>
        </w:tc>
        <w:tc>
          <w:tcPr>
            <w:tcW w:w="4956" w:type="dxa"/>
          </w:tcPr>
          <w:p w14:paraId="5FAF1C53" w14:textId="58E21DB1" w:rsidR="0081056B" w:rsidRDefault="0081056B" w:rsidP="001D237C">
            <w:r>
              <w:t>T</w:t>
            </w:r>
            <w:r w:rsidRPr="006A3890">
              <w:t>here</w:t>
            </w:r>
            <w:r w:rsidRPr="006A3890">
              <w:rPr>
                <w:spacing w:val="-3"/>
              </w:rPr>
              <w:t xml:space="preserve"> </w:t>
            </w:r>
            <w:r w:rsidRPr="006A3890">
              <w:t>is</w:t>
            </w:r>
            <w:r w:rsidRPr="006A3890">
              <w:rPr>
                <w:spacing w:val="-4"/>
              </w:rPr>
              <w:t xml:space="preserve"> </w:t>
            </w:r>
            <w:r w:rsidRPr="006A3890">
              <w:t>a</w:t>
            </w:r>
            <w:r w:rsidRPr="006A3890">
              <w:rPr>
                <w:spacing w:val="-3"/>
              </w:rPr>
              <w:t xml:space="preserve"> </w:t>
            </w:r>
            <w:r w:rsidRPr="006A3890">
              <w:t>dire</w:t>
            </w:r>
            <w:r w:rsidRPr="006A3890">
              <w:rPr>
                <w:spacing w:val="-3"/>
              </w:rPr>
              <w:t xml:space="preserve"> </w:t>
            </w:r>
            <w:r w:rsidRPr="006A3890">
              <w:t>shortage</w:t>
            </w:r>
            <w:r w:rsidRPr="006A3890">
              <w:rPr>
                <w:spacing w:val="-5"/>
              </w:rPr>
              <w:t xml:space="preserve"> </w:t>
            </w:r>
            <w:r w:rsidRPr="006A3890">
              <w:t>of</w:t>
            </w:r>
            <w:r w:rsidRPr="006A3890">
              <w:rPr>
                <w:spacing w:val="-3"/>
              </w:rPr>
              <w:t xml:space="preserve"> </w:t>
            </w:r>
            <w:r w:rsidRPr="006A3890">
              <w:t>rooms,</w:t>
            </w:r>
            <w:r w:rsidRPr="006A3890">
              <w:rPr>
                <w:spacing w:val="-3"/>
              </w:rPr>
              <w:t xml:space="preserve"> </w:t>
            </w:r>
            <w:r w:rsidRPr="006A3890">
              <w:t>plan</w:t>
            </w:r>
            <w:r w:rsidRPr="006A3890">
              <w:rPr>
                <w:spacing w:val="-3"/>
              </w:rPr>
              <w:t xml:space="preserve"> </w:t>
            </w:r>
            <w:r w:rsidRPr="006A3890">
              <w:t>to</w:t>
            </w:r>
            <w:r w:rsidRPr="006A3890">
              <w:rPr>
                <w:spacing w:val="-3"/>
              </w:rPr>
              <w:t xml:space="preserve"> </w:t>
            </w:r>
            <w:r w:rsidRPr="006A3890">
              <w:t>establish</w:t>
            </w:r>
            <w:r w:rsidRPr="006A3890">
              <w:rPr>
                <w:spacing w:val="-3"/>
              </w:rPr>
              <w:t xml:space="preserve"> </w:t>
            </w:r>
            <w:r w:rsidRPr="006A3890">
              <w:t>the same in the coming academic year</w:t>
            </w:r>
          </w:p>
        </w:tc>
      </w:tr>
      <w:tr w:rsidR="0081056B" w14:paraId="6CF48164" w14:textId="77777777" w:rsidTr="0039667E">
        <w:trPr>
          <w:trHeight w:val="278"/>
        </w:trPr>
        <w:tc>
          <w:tcPr>
            <w:tcW w:w="771" w:type="dxa"/>
          </w:tcPr>
          <w:p w14:paraId="3A4D875D" w14:textId="77777777" w:rsidR="0081056B" w:rsidRDefault="0081056B" w:rsidP="006C6707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3478" w:type="dxa"/>
          </w:tcPr>
          <w:p w14:paraId="4B4ED97F" w14:textId="7599F354" w:rsidR="0081056B" w:rsidRDefault="0081056B" w:rsidP="001D237C">
            <w:r>
              <w:rPr>
                <w:sz w:val="20"/>
              </w:rPr>
              <w:t>Library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automation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maximum utilization.</w:t>
            </w:r>
          </w:p>
        </w:tc>
        <w:tc>
          <w:tcPr>
            <w:tcW w:w="4956" w:type="dxa"/>
          </w:tcPr>
          <w:p w14:paraId="2AFAA764" w14:textId="2E18CA2A" w:rsidR="0081056B" w:rsidRDefault="0081056B" w:rsidP="001D237C">
            <w:r>
              <w:t>To be fulfilled in the next academic year by subscribing to enlist.</w:t>
            </w:r>
          </w:p>
        </w:tc>
      </w:tr>
      <w:tr w:rsidR="0081056B" w14:paraId="68B91325" w14:textId="77777777" w:rsidTr="0039667E">
        <w:trPr>
          <w:trHeight w:val="268"/>
        </w:trPr>
        <w:tc>
          <w:tcPr>
            <w:tcW w:w="771" w:type="dxa"/>
          </w:tcPr>
          <w:p w14:paraId="38F5DFAC" w14:textId="77777777" w:rsidR="0081056B" w:rsidRDefault="0081056B" w:rsidP="006C6707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3478" w:type="dxa"/>
          </w:tcPr>
          <w:p w14:paraId="4B92A0A1" w14:textId="08106F6C" w:rsidR="0081056B" w:rsidRDefault="0081056B" w:rsidP="001D237C">
            <w:r>
              <w:rPr>
                <w:sz w:val="20"/>
              </w:rPr>
              <w:t>Institutional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designed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prepared.</w:t>
            </w:r>
          </w:p>
        </w:tc>
        <w:tc>
          <w:tcPr>
            <w:tcW w:w="4956" w:type="dxa"/>
          </w:tcPr>
          <w:p w14:paraId="53290BDE" w14:textId="798F449E" w:rsidR="0081056B" w:rsidRDefault="0081056B" w:rsidP="001D237C">
            <w:r>
              <w:t>Yes, it is followed in the departments and in the college.</w:t>
            </w:r>
          </w:p>
        </w:tc>
      </w:tr>
      <w:tr w:rsidR="0081056B" w14:paraId="5E45F446" w14:textId="77777777" w:rsidTr="0039667E">
        <w:trPr>
          <w:trHeight w:val="278"/>
        </w:trPr>
        <w:tc>
          <w:tcPr>
            <w:tcW w:w="771" w:type="dxa"/>
          </w:tcPr>
          <w:p w14:paraId="2DBE93D4" w14:textId="77777777" w:rsidR="0081056B" w:rsidRDefault="0081056B" w:rsidP="006C6707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3478" w:type="dxa"/>
          </w:tcPr>
          <w:p w14:paraId="0339FCA4" w14:textId="08485F0F" w:rsidR="0081056B" w:rsidRDefault="0081056B" w:rsidP="001D237C">
            <w:r>
              <w:rPr>
                <w:sz w:val="20"/>
              </w:rPr>
              <w:t>Suggested to procure 19 additional rooms with infrastructure</w:t>
            </w:r>
          </w:p>
        </w:tc>
        <w:tc>
          <w:tcPr>
            <w:tcW w:w="4956" w:type="dxa"/>
          </w:tcPr>
          <w:p w14:paraId="629DE423" w14:textId="5B736716" w:rsidR="0081056B" w:rsidRDefault="0081056B" w:rsidP="001D237C">
            <w:r>
              <w:rPr>
                <w:sz w:val="20"/>
              </w:rPr>
              <w:t>Proposal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additional class rooms.</w:t>
            </w:r>
          </w:p>
        </w:tc>
      </w:tr>
    </w:tbl>
    <w:p w14:paraId="005CFEE4" w14:textId="77777777" w:rsidR="005A5505" w:rsidRDefault="005A5505" w:rsidP="001D237C"/>
    <w:p w14:paraId="44CAC5D3" w14:textId="77777777" w:rsidR="0039667E" w:rsidRDefault="0039667E" w:rsidP="001D237C"/>
    <w:p w14:paraId="6479C6C4" w14:textId="77777777" w:rsidR="0039667E" w:rsidRDefault="0039667E" w:rsidP="0039667E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Action taken report to be attached:</w:t>
      </w:r>
    </w:p>
    <w:p w14:paraId="3213FC15" w14:textId="091EE6EB" w:rsidR="0039667E" w:rsidRDefault="0039667E" w:rsidP="0039667E">
      <w:pPr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Acti</w:t>
      </w:r>
      <w:r w:rsidR="0081056B">
        <w:rPr>
          <w:rFonts w:eastAsiaTheme="minorHAnsi"/>
          <w:color w:val="000000"/>
          <w:sz w:val="24"/>
          <w:szCs w:val="24"/>
          <w:lang w:val="en-IN"/>
        </w:rPr>
        <w:t xml:space="preserve">on taken report of the year 2023-24 </w:t>
      </w:r>
      <w:r>
        <w:rPr>
          <w:rFonts w:eastAsiaTheme="minorHAnsi"/>
          <w:color w:val="000000"/>
          <w:sz w:val="24"/>
          <w:szCs w:val="24"/>
          <w:lang w:val="en-IN"/>
        </w:rPr>
        <w:t>attached</w:t>
      </w:r>
    </w:p>
    <w:p w14:paraId="72062223" w14:textId="77777777" w:rsidR="0039667E" w:rsidRDefault="0039667E" w:rsidP="0039667E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17.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NIRF </w:t>
      </w:r>
      <w:proofErr w:type="gramStart"/>
      <w:r>
        <w:rPr>
          <w:rFonts w:eastAsiaTheme="minorHAnsi"/>
          <w:color w:val="FF0000"/>
          <w:sz w:val="24"/>
          <w:szCs w:val="24"/>
          <w:lang w:val="en-IN"/>
        </w:rPr>
        <w:t>Rank(</w:t>
      </w:r>
      <w:proofErr w:type="gramEnd"/>
      <w:r>
        <w:rPr>
          <w:rFonts w:eastAsiaTheme="minorHAnsi"/>
          <w:color w:val="FF0000"/>
          <w:sz w:val="24"/>
          <w:szCs w:val="24"/>
          <w:lang w:val="en-IN"/>
        </w:rPr>
        <w:t xml:space="preserve">if any) : </w:t>
      </w:r>
      <w:r>
        <w:rPr>
          <w:rFonts w:eastAsiaTheme="minorHAnsi"/>
          <w:color w:val="000000"/>
          <w:sz w:val="24"/>
          <w:szCs w:val="24"/>
          <w:lang w:val="en-IN"/>
        </w:rPr>
        <w:t>Applied but not obtained rank Year: NA</w:t>
      </w:r>
    </w:p>
    <w:p w14:paraId="7058976A" w14:textId="77777777" w:rsidR="0039667E" w:rsidRDefault="0039667E" w:rsidP="0039667E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18.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Green Audit Report by Government Agency: </w:t>
      </w:r>
      <w:proofErr w:type="gramStart"/>
      <w:r>
        <w:rPr>
          <w:rFonts w:eastAsiaTheme="minorHAnsi"/>
          <w:color w:val="000000"/>
          <w:sz w:val="24"/>
          <w:szCs w:val="24"/>
          <w:lang w:val="en-IN"/>
        </w:rPr>
        <w:t>NO ;</w:t>
      </w:r>
      <w:proofErr w:type="gramEnd"/>
      <w:r>
        <w:rPr>
          <w:rFonts w:eastAsiaTheme="minorHAnsi"/>
          <w:color w:val="000000"/>
          <w:sz w:val="24"/>
          <w:szCs w:val="24"/>
          <w:lang w:val="en-IN"/>
        </w:rPr>
        <w:t xml:space="preserve">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Year: </w:t>
      </w:r>
      <w:r>
        <w:rPr>
          <w:rFonts w:eastAsiaTheme="minorHAnsi"/>
          <w:color w:val="000000"/>
          <w:sz w:val="24"/>
          <w:szCs w:val="24"/>
          <w:lang w:val="en-IN"/>
        </w:rPr>
        <w:t>NA</w:t>
      </w:r>
    </w:p>
    <w:p w14:paraId="11B5C3B5" w14:textId="77777777" w:rsidR="0039667E" w:rsidRDefault="0039667E" w:rsidP="0039667E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19. </w:t>
      </w:r>
      <w:r>
        <w:rPr>
          <w:rFonts w:eastAsiaTheme="minorHAnsi"/>
          <w:color w:val="FF0000"/>
          <w:sz w:val="24"/>
          <w:szCs w:val="24"/>
          <w:lang w:val="en-IN"/>
        </w:rPr>
        <w:t>Awards &amp; Achievements for the institution during the current Academic Year</w:t>
      </w:r>
    </w:p>
    <w:p w14:paraId="0521B686" w14:textId="77777777" w:rsidR="0039667E" w:rsidRDefault="0039667E" w:rsidP="0039667E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with details</w:t>
      </w:r>
      <w:r>
        <w:rPr>
          <w:rFonts w:eastAsiaTheme="minorHAnsi"/>
          <w:color w:val="000000"/>
          <w:sz w:val="24"/>
          <w:szCs w:val="24"/>
          <w:lang w:val="en-IN"/>
        </w:rPr>
        <w:t>:</w:t>
      </w:r>
    </w:p>
    <w:p w14:paraId="7963D5E5" w14:textId="77777777" w:rsidR="0039667E" w:rsidRDefault="0039667E" w:rsidP="0039667E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Segoe UI Symbol" w:eastAsiaTheme="minorHAnsi" w:hAnsi="Segoe UI Symbol" w:cs="Segoe UI Symbol"/>
          <w:color w:val="000000"/>
          <w:sz w:val="24"/>
          <w:szCs w:val="24"/>
          <w:lang w:val="en-IN"/>
        </w:rPr>
        <w:t xml:space="preserve">❖ </w:t>
      </w:r>
      <w:r>
        <w:rPr>
          <w:rFonts w:eastAsiaTheme="minorHAnsi"/>
          <w:color w:val="000000"/>
          <w:sz w:val="24"/>
          <w:szCs w:val="24"/>
          <w:lang w:val="en-IN"/>
        </w:rPr>
        <w:t>Achievements by the Students:</w:t>
      </w:r>
    </w:p>
    <w:p w14:paraId="556D282C" w14:textId="7B7E9632" w:rsidR="0039667E" w:rsidRPr="001B0992" w:rsidRDefault="001B0992" w:rsidP="001B0992">
      <w:pPr>
        <w:pStyle w:val="ListParagraph"/>
        <w:widowControl/>
        <w:numPr>
          <w:ilvl w:val="0"/>
          <w:numId w:val="23"/>
        </w:numPr>
        <w:adjustRightInd w:val="0"/>
        <w:rPr>
          <w:rFonts w:eastAsiaTheme="minorHAnsi"/>
          <w:color w:val="000000"/>
          <w:sz w:val="24"/>
          <w:szCs w:val="24"/>
          <w:lang w:val="en-IN"/>
        </w:rPr>
      </w:pPr>
      <w:r w:rsidRPr="001B0992">
        <w:rPr>
          <w:rFonts w:eastAsiaTheme="minorHAnsi"/>
          <w:color w:val="000000"/>
          <w:sz w:val="24"/>
          <w:szCs w:val="24"/>
          <w:lang w:val="en-IN"/>
        </w:rPr>
        <w:t>K. Arun Kumar of I BCom General achieved Gold Medal in National Taekwondo Championship</w:t>
      </w:r>
      <w:r>
        <w:rPr>
          <w:rFonts w:eastAsiaTheme="minorHAnsi"/>
          <w:color w:val="000000"/>
          <w:sz w:val="24"/>
          <w:szCs w:val="24"/>
          <w:lang w:val="en-IN"/>
        </w:rPr>
        <w:t xml:space="preserve"> held at Vijayawada during 9</w:t>
      </w:r>
      <w:r w:rsidRPr="001B0992">
        <w:rPr>
          <w:rFonts w:eastAsiaTheme="minorHAnsi"/>
          <w:color w:val="000000"/>
          <w:sz w:val="24"/>
          <w:szCs w:val="24"/>
          <w:vertAlign w:val="superscript"/>
          <w:lang w:val="en-IN"/>
        </w:rPr>
        <w:t>th</w:t>
      </w:r>
      <w:r>
        <w:rPr>
          <w:rFonts w:eastAsiaTheme="minorHAnsi"/>
          <w:color w:val="000000"/>
          <w:sz w:val="24"/>
          <w:szCs w:val="24"/>
          <w:lang w:val="en-IN"/>
        </w:rPr>
        <w:t>-10</w:t>
      </w:r>
      <w:r w:rsidRPr="001B0992">
        <w:rPr>
          <w:rFonts w:eastAsiaTheme="minorHAnsi"/>
          <w:color w:val="000000"/>
          <w:sz w:val="24"/>
          <w:szCs w:val="24"/>
          <w:vertAlign w:val="superscript"/>
          <w:lang w:val="en-IN"/>
        </w:rPr>
        <w:t>th</w:t>
      </w:r>
      <w:r>
        <w:rPr>
          <w:rFonts w:eastAsiaTheme="minorHAnsi"/>
          <w:color w:val="000000"/>
          <w:sz w:val="24"/>
          <w:szCs w:val="24"/>
          <w:lang w:val="en-IN"/>
        </w:rPr>
        <w:t xml:space="preserve"> September, 2023</w:t>
      </w:r>
      <w:r w:rsidRPr="001B0992">
        <w:rPr>
          <w:rFonts w:eastAsiaTheme="minorHAnsi"/>
          <w:color w:val="000000"/>
          <w:sz w:val="24"/>
          <w:szCs w:val="24"/>
          <w:lang w:val="en-IN"/>
        </w:rPr>
        <w:t>.</w:t>
      </w:r>
    </w:p>
    <w:p w14:paraId="4372B575" w14:textId="4002712C" w:rsidR="001B0992" w:rsidRDefault="001B0992" w:rsidP="001B0992">
      <w:pPr>
        <w:pStyle w:val="ListParagraph"/>
        <w:widowControl/>
        <w:numPr>
          <w:ilvl w:val="0"/>
          <w:numId w:val="23"/>
        </w:numPr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lastRenderedPageBreak/>
        <w:t>B. Kusuma Kumar of III BCom CA participated in Senior Nationals Basketball Championship held at Ludhiana, during 3</w:t>
      </w:r>
      <w:r w:rsidRPr="001B0992">
        <w:rPr>
          <w:rFonts w:eastAsiaTheme="minorHAnsi"/>
          <w:color w:val="000000"/>
          <w:sz w:val="24"/>
          <w:szCs w:val="24"/>
          <w:vertAlign w:val="superscript"/>
          <w:lang w:val="en-IN"/>
        </w:rPr>
        <w:t>rd</w:t>
      </w:r>
      <w:r>
        <w:rPr>
          <w:rFonts w:eastAsiaTheme="minorHAnsi"/>
          <w:color w:val="000000"/>
          <w:sz w:val="24"/>
          <w:szCs w:val="24"/>
          <w:lang w:val="en-IN"/>
        </w:rPr>
        <w:t xml:space="preserve"> -10</w:t>
      </w:r>
      <w:r w:rsidRPr="001B0992">
        <w:rPr>
          <w:rFonts w:eastAsiaTheme="minorHAnsi"/>
          <w:color w:val="000000"/>
          <w:sz w:val="24"/>
          <w:szCs w:val="24"/>
          <w:vertAlign w:val="superscript"/>
          <w:lang w:val="en-IN"/>
        </w:rPr>
        <w:t>th</w:t>
      </w:r>
      <w:r>
        <w:rPr>
          <w:rFonts w:eastAsiaTheme="minorHAnsi"/>
          <w:color w:val="000000"/>
          <w:sz w:val="24"/>
          <w:szCs w:val="24"/>
          <w:lang w:val="en-IN"/>
        </w:rPr>
        <w:t xml:space="preserve"> Dec, 2023.</w:t>
      </w:r>
    </w:p>
    <w:p w14:paraId="38BC77A2" w14:textId="2B7B63ED" w:rsidR="001B0992" w:rsidRPr="001B0992" w:rsidRDefault="00680EA7" w:rsidP="001B0992">
      <w:pPr>
        <w:pStyle w:val="ListParagraph"/>
        <w:widowControl/>
        <w:numPr>
          <w:ilvl w:val="0"/>
          <w:numId w:val="23"/>
        </w:numPr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 B. Kusuma Kumar of III BCom CA participated in South Zone Inter-University Basketball Championship held at Jain University, Bangalore during 25</w:t>
      </w:r>
      <w:r w:rsidRPr="00680EA7">
        <w:rPr>
          <w:rFonts w:eastAsiaTheme="minorHAnsi"/>
          <w:color w:val="000000"/>
          <w:sz w:val="24"/>
          <w:szCs w:val="24"/>
          <w:vertAlign w:val="superscript"/>
          <w:lang w:val="en-IN"/>
        </w:rPr>
        <w:t>th</w:t>
      </w:r>
      <w:r>
        <w:rPr>
          <w:rFonts w:eastAsiaTheme="minorHAnsi"/>
          <w:color w:val="000000"/>
          <w:sz w:val="24"/>
          <w:szCs w:val="24"/>
          <w:lang w:val="en-IN"/>
        </w:rPr>
        <w:t xml:space="preserve"> -28</w:t>
      </w:r>
      <w:r w:rsidRPr="00680EA7">
        <w:rPr>
          <w:rFonts w:eastAsiaTheme="minorHAnsi"/>
          <w:color w:val="000000"/>
          <w:sz w:val="24"/>
          <w:szCs w:val="24"/>
          <w:vertAlign w:val="superscript"/>
          <w:lang w:val="en-IN"/>
        </w:rPr>
        <w:t>th</w:t>
      </w:r>
      <w:r>
        <w:rPr>
          <w:rFonts w:eastAsiaTheme="minorHAnsi"/>
          <w:color w:val="000000"/>
          <w:sz w:val="24"/>
          <w:szCs w:val="24"/>
          <w:lang w:val="en-IN"/>
        </w:rPr>
        <w:t xml:space="preserve"> Dec, 2023.</w:t>
      </w:r>
    </w:p>
    <w:p w14:paraId="57AB018A" w14:textId="77777777" w:rsidR="0039667E" w:rsidRDefault="0039667E" w:rsidP="0039667E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Segoe UI Symbol" w:eastAsiaTheme="minorHAnsi" w:hAnsi="Segoe UI Symbol" w:cs="Segoe UI Symbol"/>
          <w:color w:val="000000"/>
          <w:sz w:val="24"/>
          <w:szCs w:val="24"/>
          <w:lang w:val="en-IN"/>
        </w:rPr>
        <w:t xml:space="preserve">❖ </w:t>
      </w:r>
      <w:r>
        <w:rPr>
          <w:rFonts w:eastAsiaTheme="minorHAnsi"/>
          <w:color w:val="000000"/>
          <w:sz w:val="24"/>
          <w:szCs w:val="24"/>
          <w:lang w:val="en-IN"/>
        </w:rPr>
        <w:t>Achievements by the Staff:</w:t>
      </w:r>
    </w:p>
    <w:p w14:paraId="777EEC69" w14:textId="0BC12513" w:rsidR="001B0992" w:rsidRPr="00680EA7" w:rsidRDefault="001B0992" w:rsidP="00680EA7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1557F773" w14:textId="77777777" w:rsidR="001B0992" w:rsidRDefault="0039667E" w:rsidP="0039667E">
      <w:pPr>
        <w:pStyle w:val="ListParagraph"/>
        <w:widowControl/>
        <w:numPr>
          <w:ilvl w:val="0"/>
          <w:numId w:val="24"/>
        </w:numPr>
        <w:adjustRightInd w:val="0"/>
        <w:rPr>
          <w:rFonts w:eastAsiaTheme="minorHAnsi"/>
          <w:color w:val="000000"/>
          <w:sz w:val="24"/>
          <w:szCs w:val="24"/>
          <w:lang w:val="en-IN"/>
        </w:rPr>
      </w:pPr>
      <w:r w:rsidRPr="001B0992">
        <w:rPr>
          <w:rFonts w:eastAsiaTheme="minorHAnsi"/>
          <w:color w:val="000000"/>
          <w:sz w:val="24"/>
          <w:szCs w:val="24"/>
          <w:lang w:val="en-IN"/>
        </w:rPr>
        <w:t>Reviewer for International Journal Dr. N. Lakshmi.</w:t>
      </w:r>
    </w:p>
    <w:p w14:paraId="47451548" w14:textId="6ABCA7DA" w:rsidR="0039667E" w:rsidRPr="001B0992" w:rsidRDefault="0039667E" w:rsidP="0039667E">
      <w:pPr>
        <w:pStyle w:val="ListParagraph"/>
        <w:widowControl/>
        <w:numPr>
          <w:ilvl w:val="0"/>
          <w:numId w:val="24"/>
        </w:numPr>
        <w:adjustRightInd w:val="0"/>
        <w:rPr>
          <w:rFonts w:eastAsiaTheme="minorHAnsi"/>
          <w:color w:val="000000"/>
          <w:sz w:val="24"/>
          <w:szCs w:val="24"/>
          <w:lang w:val="en-IN"/>
        </w:rPr>
      </w:pPr>
      <w:r w:rsidRPr="001B0992">
        <w:rPr>
          <w:rFonts w:eastAsiaTheme="minorHAnsi"/>
          <w:color w:val="000000"/>
          <w:sz w:val="24"/>
          <w:szCs w:val="24"/>
          <w:lang w:val="en-IN"/>
        </w:rPr>
        <w:t>Publication of Papers by Dr. N. V. Ramana; Dr. N. Lakshmi; Smt.</w:t>
      </w:r>
    </w:p>
    <w:p w14:paraId="6F7D156A" w14:textId="77777777" w:rsidR="00680EA7" w:rsidRDefault="001B0992" w:rsidP="0039667E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          </w:t>
      </w:r>
      <w:r w:rsidR="0039667E">
        <w:rPr>
          <w:rFonts w:eastAsiaTheme="minorHAnsi"/>
          <w:color w:val="000000"/>
          <w:sz w:val="24"/>
          <w:szCs w:val="24"/>
          <w:lang w:val="en-IN"/>
        </w:rPr>
        <w:t xml:space="preserve">Md. </w:t>
      </w:r>
      <w:proofErr w:type="spellStart"/>
      <w:r w:rsidR="0039667E">
        <w:rPr>
          <w:rFonts w:eastAsiaTheme="minorHAnsi"/>
          <w:color w:val="000000"/>
          <w:sz w:val="24"/>
          <w:szCs w:val="24"/>
          <w:lang w:val="en-IN"/>
        </w:rPr>
        <w:t>Shahazadi</w:t>
      </w:r>
      <w:proofErr w:type="spellEnd"/>
      <w:r w:rsidR="0039667E">
        <w:rPr>
          <w:rFonts w:eastAsiaTheme="minorHAnsi"/>
          <w:color w:val="000000"/>
          <w:sz w:val="24"/>
          <w:szCs w:val="24"/>
          <w:lang w:val="en-IN"/>
        </w:rPr>
        <w:t xml:space="preserve"> Begum in ISSN Peer Reviewed Journals.</w:t>
      </w:r>
    </w:p>
    <w:p w14:paraId="1404CFF8" w14:textId="2CEAEA42" w:rsidR="0039667E" w:rsidRPr="00680EA7" w:rsidRDefault="0039667E" w:rsidP="00680EA7">
      <w:pPr>
        <w:pStyle w:val="ListParagraph"/>
        <w:widowControl/>
        <w:numPr>
          <w:ilvl w:val="0"/>
          <w:numId w:val="24"/>
        </w:numPr>
        <w:adjustRightInd w:val="0"/>
        <w:rPr>
          <w:rFonts w:eastAsiaTheme="minorHAnsi"/>
          <w:color w:val="000000"/>
          <w:sz w:val="24"/>
          <w:szCs w:val="24"/>
          <w:lang w:val="en-IN"/>
        </w:rPr>
      </w:pPr>
      <w:r w:rsidRPr="00680EA7">
        <w:rPr>
          <w:rFonts w:eastAsiaTheme="minorHAnsi"/>
          <w:color w:val="000000"/>
          <w:sz w:val="24"/>
          <w:szCs w:val="24"/>
          <w:lang w:val="en-IN"/>
        </w:rPr>
        <w:t>Smt. P. Sara organized a National Webinar on Recent Concepts</w:t>
      </w:r>
    </w:p>
    <w:p w14:paraId="17AB1CB6" w14:textId="3465D6CD" w:rsidR="0039667E" w:rsidRDefault="00680EA7" w:rsidP="0039667E">
      <w:pPr>
        <w:widowControl/>
        <w:adjustRightInd w:val="0"/>
        <w:rPr>
          <w:rFonts w:eastAsiaTheme="minorHAnsi"/>
          <w:color w:val="000000"/>
          <w:sz w:val="16"/>
          <w:szCs w:val="16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        </w:t>
      </w:r>
      <w:r w:rsidR="0039667E">
        <w:rPr>
          <w:rFonts w:eastAsiaTheme="minorHAnsi"/>
          <w:color w:val="000000"/>
          <w:sz w:val="24"/>
          <w:szCs w:val="24"/>
          <w:lang w:val="en-IN"/>
        </w:rPr>
        <w:t>and Perspectives in Mycology in the Department of Botany on 2</w:t>
      </w:r>
      <w:r w:rsidR="0039667E">
        <w:rPr>
          <w:rFonts w:eastAsiaTheme="minorHAnsi"/>
          <w:color w:val="000000"/>
          <w:sz w:val="16"/>
          <w:szCs w:val="16"/>
          <w:lang w:val="en-IN"/>
        </w:rPr>
        <w:t>nd</w:t>
      </w:r>
    </w:p>
    <w:p w14:paraId="1A792DC3" w14:textId="41EE44D9" w:rsidR="0039667E" w:rsidRDefault="00680EA7" w:rsidP="0039667E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        </w:t>
      </w:r>
      <w:r w:rsidR="0039667E">
        <w:rPr>
          <w:rFonts w:eastAsiaTheme="minorHAnsi"/>
          <w:color w:val="000000"/>
          <w:sz w:val="24"/>
          <w:szCs w:val="24"/>
          <w:lang w:val="en-IN"/>
        </w:rPr>
        <w:t>October, 2023.</w:t>
      </w:r>
    </w:p>
    <w:p w14:paraId="42468776" w14:textId="77777777" w:rsidR="0039667E" w:rsidRDefault="0039667E" w:rsidP="0039667E">
      <w:pPr>
        <w:widowControl/>
        <w:adjustRightInd w:val="0"/>
        <w:jc w:val="center"/>
        <w:rPr>
          <w:rFonts w:ascii="Tahoma,Bold" w:eastAsiaTheme="minorHAnsi" w:hAnsi="Tahoma,Bold" w:cs="Tahoma,Bold"/>
          <w:b/>
          <w:bCs/>
          <w:color w:val="FF0000"/>
          <w:sz w:val="24"/>
          <w:szCs w:val="24"/>
          <w:lang w:val="en-IN"/>
        </w:rPr>
      </w:pPr>
    </w:p>
    <w:p w14:paraId="26C7A4CB" w14:textId="77777777" w:rsidR="0039667E" w:rsidRDefault="0039667E" w:rsidP="0039667E">
      <w:pPr>
        <w:widowControl/>
        <w:adjustRightInd w:val="0"/>
        <w:jc w:val="center"/>
        <w:rPr>
          <w:rFonts w:ascii="Tahoma,Bold" w:eastAsiaTheme="minorHAnsi" w:hAnsi="Tahoma,Bold" w:cs="Tahoma,Bold"/>
          <w:b/>
          <w:bCs/>
          <w:color w:val="FF0000"/>
          <w:sz w:val="24"/>
          <w:szCs w:val="24"/>
          <w:lang w:val="en-IN"/>
        </w:rPr>
      </w:pPr>
    </w:p>
    <w:p w14:paraId="5409BAF0" w14:textId="77777777" w:rsidR="0039667E" w:rsidRDefault="0039667E" w:rsidP="0039667E">
      <w:pPr>
        <w:widowControl/>
        <w:adjustRightInd w:val="0"/>
        <w:jc w:val="center"/>
        <w:rPr>
          <w:rFonts w:ascii="Tahoma,Bold" w:eastAsiaTheme="minorHAnsi" w:hAnsi="Tahoma,Bold" w:cs="Tahoma,Bold"/>
          <w:b/>
          <w:bCs/>
          <w:color w:val="FF0000"/>
          <w:sz w:val="24"/>
          <w:szCs w:val="24"/>
          <w:lang w:val="en-IN"/>
        </w:rPr>
      </w:pPr>
    </w:p>
    <w:p w14:paraId="35DD5BCC" w14:textId="77777777" w:rsidR="0039667E" w:rsidRDefault="0039667E" w:rsidP="0039667E">
      <w:pPr>
        <w:widowControl/>
        <w:adjustRightInd w:val="0"/>
        <w:jc w:val="center"/>
        <w:rPr>
          <w:rFonts w:ascii="Tahoma,Bold" w:eastAsiaTheme="minorHAnsi" w:hAnsi="Tahoma,Bold" w:cs="Tahoma,Bold"/>
          <w:b/>
          <w:bCs/>
          <w:color w:val="FF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FF0000"/>
          <w:sz w:val="24"/>
          <w:szCs w:val="24"/>
          <w:lang w:val="en-IN"/>
        </w:rPr>
        <w:t>PART-B</w:t>
      </w:r>
    </w:p>
    <w:p w14:paraId="43047E66" w14:textId="08175F4E" w:rsidR="0039667E" w:rsidRDefault="0039667E" w:rsidP="0039667E">
      <w:pPr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1.</w:t>
      </w:r>
      <w:proofErr w:type="gramStart"/>
      <w:r>
        <w:rPr>
          <w:rFonts w:eastAsiaTheme="minorHAnsi"/>
          <w:color w:val="FF0000"/>
          <w:sz w:val="24"/>
          <w:szCs w:val="24"/>
          <w:lang w:val="en-IN"/>
        </w:rPr>
        <w:t>No.of</w:t>
      </w:r>
      <w:proofErr w:type="gramEnd"/>
      <w:r>
        <w:rPr>
          <w:rFonts w:eastAsiaTheme="minorHAnsi"/>
          <w:color w:val="FF0000"/>
          <w:sz w:val="24"/>
          <w:szCs w:val="24"/>
          <w:lang w:val="en-IN"/>
        </w:rPr>
        <w:t xml:space="preserve"> Programmes Offered by the College:</w:t>
      </w:r>
    </w:p>
    <w:p w14:paraId="0CD7DB04" w14:textId="77777777" w:rsidR="0039667E" w:rsidRDefault="0039667E" w:rsidP="0039667E">
      <w:pPr>
        <w:rPr>
          <w:rFonts w:eastAsiaTheme="minorHAnsi"/>
          <w:color w:val="FF0000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9667E" w14:paraId="08C1834B" w14:textId="77777777" w:rsidTr="0039667E">
        <w:trPr>
          <w:trHeight w:val="299"/>
        </w:trPr>
        <w:tc>
          <w:tcPr>
            <w:tcW w:w="1869" w:type="dxa"/>
          </w:tcPr>
          <w:p w14:paraId="3E0E8516" w14:textId="39E23F52" w:rsidR="0039667E" w:rsidRDefault="0039667E" w:rsidP="0039667E">
            <w:pPr>
              <w:rPr>
                <w:rFonts w:eastAsiaTheme="minorHAnsi"/>
                <w:color w:val="FF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Year</w:t>
            </w:r>
          </w:p>
        </w:tc>
        <w:tc>
          <w:tcPr>
            <w:tcW w:w="1869" w:type="dxa"/>
          </w:tcPr>
          <w:p w14:paraId="4E146320" w14:textId="28628F84" w:rsidR="0039667E" w:rsidRDefault="00366DEB" w:rsidP="0039667E">
            <w:pPr>
              <w:rPr>
                <w:rFonts w:eastAsiaTheme="minorHAnsi"/>
                <w:color w:val="FF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2023-24</w:t>
            </w:r>
          </w:p>
        </w:tc>
        <w:tc>
          <w:tcPr>
            <w:tcW w:w="1869" w:type="dxa"/>
          </w:tcPr>
          <w:p w14:paraId="7F2B9D0F" w14:textId="73E73A9F" w:rsidR="0039667E" w:rsidRDefault="0039667E" w:rsidP="0039667E">
            <w:pPr>
              <w:rPr>
                <w:rFonts w:eastAsiaTheme="minorHAnsi"/>
                <w:color w:val="FF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List of Programmes</w:t>
            </w:r>
          </w:p>
        </w:tc>
        <w:tc>
          <w:tcPr>
            <w:tcW w:w="1869" w:type="dxa"/>
          </w:tcPr>
          <w:p w14:paraId="473551DE" w14:textId="2DF74500" w:rsidR="0039667E" w:rsidRPr="0039667E" w:rsidRDefault="00366DEB" w:rsidP="0039667E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2024-25</w:t>
            </w:r>
          </w:p>
        </w:tc>
        <w:tc>
          <w:tcPr>
            <w:tcW w:w="1869" w:type="dxa"/>
          </w:tcPr>
          <w:p w14:paraId="63929095" w14:textId="6B17E857" w:rsidR="0039667E" w:rsidRDefault="0039667E" w:rsidP="0039667E">
            <w:pPr>
              <w:rPr>
                <w:rFonts w:eastAsiaTheme="minorHAnsi"/>
                <w:color w:val="FF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List of Programmes</w:t>
            </w:r>
          </w:p>
        </w:tc>
      </w:tr>
      <w:tr w:rsidR="0039667E" w14:paraId="301C1CDE" w14:textId="77777777" w:rsidTr="0039667E">
        <w:trPr>
          <w:trHeight w:val="310"/>
        </w:trPr>
        <w:tc>
          <w:tcPr>
            <w:tcW w:w="1869" w:type="dxa"/>
          </w:tcPr>
          <w:p w14:paraId="2E4741DE" w14:textId="77777777" w:rsidR="0039667E" w:rsidRDefault="0039667E" w:rsidP="0039667E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Number of</w:t>
            </w:r>
          </w:p>
          <w:p w14:paraId="02D67B96" w14:textId="7EB6B4E4" w:rsidR="0039667E" w:rsidRDefault="0039667E" w:rsidP="0039667E">
            <w:pPr>
              <w:rPr>
                <w:rFonts w:eastAsiaTheme="minorHAnsi"/>
                <w:color w:val="FF0000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Programmes</w:t>
            </w:r>
          </w:p>
        </w:tc>
        <w:tc>
          <w:tcPr>
            <w:tcW w:w="1869" w:type="dxa"/>
          </w:tcPr>
          <w:p w14:paraId="794FEAD4" w14:textId="34D7A823" w:rsidR="0039667E" w:rsidRPr="0039667E" w:rsidRDefault="0039667E" w:rsidP="0039667E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08</w:t>
            </w:r>
          </w:p>
        </w:tc>
        <w:tc>
          <w:tcPr>
            <w:tcW w:w="1869" w:type="dxa"/>
          </w:tcPr>
          <w:p w14:paraId="6BC09CEE" w14:textId="77777777" w:rsidR="0039667E" w:rsidRDefault="0039667E" w:rsidP="0039667E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1. B.A., Hons (ECO)</w:t>
            </w:r>
          </w:p>
          <w:p w14:paraId="575146A1" w14:textId="77777777" w:rsidR="0039667E" w:rsidRDefault="0039667E" w:rsidP="0039667E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2. B.A., Hons (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SplTel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)</w:t>
            </w:r>
          </w:p>
          <w:p w14:paraId="640F652E" w14:textId="77777777" w:rsidR="0039667E" w:rsidRDefault="0039667E" w:rsidP="0039667E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 xml:space="preserve">3. B. Com.,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Hons.Gen</w:t>
            </w:r>
            <w:proofErr w:type="spellEnd"/>
          </w:p>
          <w:p w14:paraId="3DA9759F" w14:textId="77777777" w:rsidR="0039667E" w:rsidRDefault="0039667E" w:rsidP="0039667E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4. B. Com., Hons.CA</w:t>
            </w:r>
          </w:p>
          <w:p w14:paraId="29121B6C" w14:textId="77777777" w:rsidR="0039667E" w:rsidRDefault="0039667E" w:rsidP="0039667E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5. B.Sc., Hons (Maths)</w:t>
            </w:r>
          </w:p>
          <w:p w14:paraId="36B2BCBA" w14:textId="77777777" w:rsidR="0039667E" w:rsidRDefault="0039667E" w:rsidP="0039667E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6. B.Sc., Hons (Chem)</w:t>
            </w:r>
          </w:p>
          <w:p w14:paraId="01FEF1C8" w14:textId="77777777" w:rsidR="0039667E" w:rsidRDefault="0039667E" w:rsidP="0039667E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7. B.Sc., Hons (Bot)</w:t>
            </w:r>
          </w:p>
          <w:p w14:paraId="09F0AFD9" w14:textId="2C8E40B4" w:rsidR="0039667E" w:rsidRDefault="0039667E" w:rsidP="0039667E">
            <w:pPr>
              <w:rPr>
                <w:rFonts w:eastAsiaTheme="minorHAnsi"/>
                <w:color w:val="FF0000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8. B.Sc., Hons (Aqua)</w:t>
            </w:r>
          </w:p>
        </w:tc>
        <w:tc>
          <w:tcPr>
            <w:tcW w:w="1869" w:type="dxa"/>
          </w:tcPr>
          <w:p w14:paraId="7196C05E" w14:textId="2A2BC7B6" w:rsidR="0039667E" w:rsidRDefault="008D0BD9" w:rsidP="0039667E">
            <w:pPr>
              <w:rPr>
                <w:rFonts w:eastAsiaTheme="minorHAnsi"/>
                <w:color w:val="FF0000"/>
                <w:sz w:val="24"/>
                <w:szCs w:val="24"/>
                <w:lang w:val="en-IN"/>
              </w:rPr>
            </w:pPr>
            <w:r w:rsidRPr="008D0BD9">
              <w:rPr>
                <w:rFonts w:eastAsiaTheme="minorHAnsi"/>
                <w:color w:val="7030A0"/>
                <w:sz w:val="24"/>
                <w:szCs w:val="24"/>
                <w:lang w:val="en-IN"/>
              </w:rPr>
              <w:t>08</w:t>
            </w:r>
          </w:p>
        </w:tc>
        <w:tc>
          <w:tcPr>
            <w:tcW w:w="1869" w:type="dxa"/>
          </w:tcPr>
          <w:p w14:paraId="39F035ED" w14:textId="77777777" w:rsidR="008D0BD9" w:rsidRDefault="008D0BD9" w:rsidP="008D0BD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FF0000"/>
                <w:sz w:val="24"/>
                <w:szCs w:val="24"/>
                <w:lang w:val="en-IN"/>
              </w:rPr>
              <w:t>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. B.A., Hons (ECO)</w:t>
            </w:r>
          </w:p>
          <w:p w14:paraId="4F51A335" w14:textId="77777777" w:rsidR="008D0BD9" w:rsidRDefault="008D0BD9" w:rsidP="008D0BD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2. B.A., Hons (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SplTel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)</w:t>
            </w:r>
          </w:p>
          <w:p w14:paraId="09EF077E" w14:textId="77777777" w:rsidR="008D0BD9" w:rsidRDefault="008D0BD9" w:rsidP="008D0BD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 xml:space="preserve">3. B. Com.,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Hons.Gen</w:t>
            </w:r>
            <w:proofErr w:type="spellEnd"/>
          </w:p>
          <w:p w14:paraId="31FF1B15" w14:textId="77777777" w:rsidR="008D0BD9" w:rsidRDefault="008D0BD9" w:rsidP="008D0BD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4. B. Com., Hons.CA</w:t>
            </w:r>
          </w:p>
          <w:p w14:paraId="22BEB1D9" w14:textId="77777777" w:rsidR="008D0BD9" w:rsidRDefault="008D0BD9" w:rsidP="008D0BD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5. B.Sc., Hons (Maths)</w:t>
            </w:r>
          </w:p>
          <w:p w14:paraId="08B994AC" w14:textId="77777777" w:rsidR="008D0BD9" w:rsidRDefault="008D0BD9" w:rsidP="008D0BD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6. B.Sc., Hons (Chem)</w:t>
            </w:r>
          </w:p>
          <w:p w14:paraId="52893EDC" w14:textId="77777777" w:rsidR="008D0BD9" w:rsidRDefault="008D0BD9" w:rsidP="008D0BD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7. B.Sc., Hons (Bot)</w:t>
            </w:r>
          </w:p>
          <w:p w14:paraId="3F5EBA41" w14:textId="763D567C" w:rsidR="0039667E" w:rsidRDefault="008D0BD9" w:rsidP="008D0BD9">
            <w:pPr>
              <w:rPr>
                <w:rFonts w:eastAsiaTheme="minorHAnsi"/>
                <w:color w:val="FF0000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8. B.Sc., Hons (Aqua)</w:t>
            </w:r>
          </w:p>
        </w:tc>
      </w:tr>
    </w:tbl>
    <w:p w14:paraId="4FF9DF86" w14:textId="77777777" w:rsidR="0039667E" w:rsidRDefault="0039667E" w:rsidP="0039667E">
      <w:pPr>
        <w:rPr>
          <w:rFonts w:eastAsiaTheme="minorHAnsi"/>
          <w:color w:val="FF0000"/>
          <w:sz w:val="24"/>
          <w:szCs w:val="24"/>
          <w:lang w:val="en-IN"/>
        </w:rPr>
      </w:pPr>
    </w:p>
    <w:p w14:paraId="021EEF0A" w14:textId="77777777" w:rsidR="00366DEB" w:rsidRDefault="00366DEB" w:rsidP="0039667E">
      <w:pPr>
        <w:rPr>
          <w:rFonts w:eastAsiaTheme="minorHAnsi"/>
          <w:color w:val="FF0000"/>
          <w:sz w:val="24"/>
          <w:szCs w:val="24"/>
          <w:lang w:val="en-IN"/>
        </w:rPr>
      </w:pPr>
    </w:p>
    <w:p w14:paraId="77C50488" w14:textId="64266C28" w:rsidR="00366DEB" w:rsidRDefault="00366DEB" w:rsidP="0039667E">
      <w:pPr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2.No of Value-Added Courses introduced (last two years):</w:t>
      </w:r>
    </w:p>
    <w:p w14:paraId="31101E30" w14:textId="77777777" w:rsidR="00366DEB" w:rsidRDefault="00366DEB" w:rsidP="0039667E">
      <w:pPr>
        <w:rPr>
          <w:rFonts w:eastAsiaTheme="minorHAnsi"/>
          <w:color w:val="FF0000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2127"/>
        <w:gridCol w:w="1701"/>
        <w:gridCol w:w="1984"/>
      </w:tblGrid>
      <w:tr w:rsidR="00366DEB" w14:paraId="54BA829B" w14:textId="77777777" w:rsidTr="00366DEB">
        <w:tc>
          <w:tcPr>
            <w:tcW w:w="1951" w:type="dxa"/>
          </w:tcPr>
          <w:p w14:paraId="690588E2" w14:textId="34DF3689" w:rsidR="00366DEB" w:rsidRPr="00366DEB" w:rsidRDefault="00366DEB" w:rsidP="0039667E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Year</w:t>
            </w:r>
          </w:p>
        </w:tc>
        <w:tc>
          <w:tcPr>
            <w:tcW w:w="1559" w:type="dxa"/>
          </w:tcPr>
          <w:p w14:paraId="146122A4" w14:textId="723BE921" w:rsidR="00366DEB" w:rsidRPr="00366DEB" w:rsidRDefault="00366DEB" w:rsidP="0039667E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2022-2023</w:t>
            </w:r>
          </w:p>
        </w:tc>
        <w:tc>
          <w:tcPr>
            <w:tcW w:w="2127" w:type="dxa"/>
          </w:tcPr>
          <w:p w14:paraId="6D7AAD90" w14:textId="5986534F" w:rsidR="00366DEB" w:rsidRPr="00366DEB" w:rsidRDefault="00366DEB" w:rsidP="0039667E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List of courses</w:t>
            </w:r>
          </w:p>
        </w:tc>
        <w:tc>
          <w:tcPr>
            <w:tcW w:w="1701" w:type="dxa"/>
          </w:tcPr>
          <w:p w14:paraId="1661722A" w14:textId="23AECACB" w:rsidR="00366DEB" w:rsidRPr="00366DEB" w:rsidRDefault="00366DEB" w:rsidP="0039667E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2023-24</w:t>
            </w:r>
          </w:p>
        </w:tc>
        <w:tc>
          <w:tcPr>
            <w:tcW w:w="1984" w:type="dxa"/>
          </w:tcPr>
          <w:p w14:paraId="33656AAF" w14:textId="00BB1204" w:rsidR="00366DEB" w:rsidRPr="00366DEB" w:rsidRDefault="00366DEB" w:rsidP="0039667E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List of courses</w:t>
            </w:r>
          </w:p>
        </w:tc>
      </w:tr>
      <w:tr w:rsidR="00366DEB" w14:paraId="762B58D3" w14:textId="77777777" w:rsidTr="00366DEB">
        <w:tc>
          <w:tcPr>
            <w:tcW w:w="1951" w:type="dxa"/>
          </w:tcPr>
          <w:p w14:paraId="123155A5" w14:textId="1E7E5F8B" w:rsidR="00366DEB" w:rsidRDefault="00366DEB" w:rsidP="0039667E">
            <w:pPr>
              <w:rPr>
                <w:rFonts w:eastAsiaTheme="minorHAnsi"/>
                <w:color w:val="FF0000"/>
                <w:sz w:val="24"/>
                <w:szCs w:val="24"/>
                <w:lang w:val="en-IN"/>
              </w:rPr>
            </w:pPr>
            <w:r w:rsidRPr="00366DEB">
              <w:rPr>
                <w:rFonts w:eastAsiaTheme="minorHAnsi"/>
                <w:color w:val="7030A0"/>
                <w:sz w:val="20"/>
                <w:szCs w:val="24"/>
                <w:lang w:val="en-IN"/>
              </w:rPr>
              <w:t>Value Based Courses</w:t>
            </w:r>
          </w:p>
        </w:tc>
        <w:tc>
          <w:tcPr>
            <w:tcW w:w="1559" w:type="dxa"/>
          </w:tcPr>
          <w:p w14:paraId="09AF4C8C" w14:textId="71242678" w:rsidR="00366DEB" w:rsidRPr="00366DEB" w:rsidRDefault="00366DEB" w:rsidP="0039667E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 w:rsidRPr="00366DEB">
              <w:rPr>
                <w:rFonts w:eastAsiaTheme="minorHAnsi"/>
                <w:color w:val="7030A0"/>
                <w:sz w:val="24"/>
                <w:szCs w:val="24"/>
                <w:lang w:val="en-IN"/>
              </w:rPr>
              <w:t>0</w:t>
            </w:r>
          </w:p>
        </w:tc>
        <w:tc>
          <w:tcPr>
            <w:tcW w:w="2127" w:type="dxa"/>
          </w:tcPr>
          <w:p w14:paraId="251853C7" w14:textId="12E4B4AB" w:rsidR="00366DEB" w:rsidRPr="00366DEB" w:rsidRDefault="00366DEB" w:rsidP="0039667E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0</w:t>
            </w:r>
          </w:p>
        </w:tc>
        <w:tc>
          <w:tcPr>
            <w:tcW w:w="1701" w:type="dxa"/>
          </w:tcPr>
          <w:p w14:paraId="3152C69F" w14:textId="6AF3CD53" w:rsidR="00366DEB" w:rsidRPr="00366DEB" w:rsidRDefault="00366DEB" w:rsidP="0039667E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0</w:t>
            </w:r>
          </w:p>
        </w:tc>
        <w:tc>
          <w:tcPr>
            <w:tcW w:w="1984" w:type="dxa"/>
          </w:tcPr>
          <w:p w14:paraId="4F9A869F" w14:textId="2618D4C0" w:rsidR="00366DEB" w:rsidRPr="00366DEB" w:rsidRDefault="00366DEB" w:rsidP="0039667E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0</w:t>
            </w:r>
          </w:p>
        </w:tc>
      </w:tr>
    </w:tbl>
    <w:p w14:paraId="5262E13E" w14:textId="77777777" w:rsidR="00366DEB" w:rsidRDefault="00366DEB" w:rsidP="0039667E">
      <w:pPr>
        <w:rPr>
          <w:rFonts w:eastAsiaTheme="minorHAnsi"/>
          <w:color w:val="FF0000"/>
          <w:sz w:val="24"/>
          <w:szCs w:val="24"/>
          <w:lang w:val="en-IN"/>
        </w:rPr>
      </w:pPr>
    </w:p>
    <w:p w14:paraId="59E47435" w14:textId="512002E4" w:rsidR="006A509C" w:rsidRDefault="00C02562" w:rsidP="0039667E">
      <w:pPr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3.Details of teaching faculty:</w:t>
      </w:r>
    </w:p>
    <w:p w14:paraId="541BCC14" w14:textId="77777777" w:rsidR="00C02562" w:rsidRDefault="00C02562" w:rsidP="0039667E">
      <w:pPr>
        <w:rPr>
          <w:rFonts w:eastAsiaTheme="minorHAnsi"/>
          <w:color w:val="FF0000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8"/>
        <w:gridCol w:w="2439"/>
        <w:gridCol w:w="2439"/>
        <w:gridCol w:w="1864"/>
      </w:tblGrid>
      <w:tr w:rsidR="00C02562" w14:paraId="76A40FBC" w14:textId="77777777" w:rsidTr="00B25567">
        <w:tc>
          <w:tcPr>
            <w:tcW w:w="2438" w:type="dxa"/>
          </w:tcPr>
          <w:p w14:paraId="7362DDE2" w14:textId="78FE0C88" w:rsidR="00C02562" w:rsidRPr="00B25567" w:rsidRDefault="00B25567" w:rsidP="0039667E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 w:rsidRPr="00B25567">
              <w:rPr>
                <w:rFonts w:eastAsiaTheme="minorHAnsi"/>
                <w:color w:val="7030A0"/>
                <w:sz w:val="24"/>
                <w:szCs w:val="24"/>
                <w:lang w:val="en-IN"/>
              </w:rPr>
              <w:t>No of Posts</w:t>
            </w:r>
          </w:p>
        </w:tc>
        <w:tc>
          <w:tcPr>
            <w:tcW w:w="2439" w:type="dxa"/>
          </w:tcPr>
          <w:p w14:paraId="32E72D13" w14:textId="6C1505F7" w:rsidR="00C02562" w:rsidRPr="00B25567" w:rsidRDefault="00B25567" w:rsidP="0039667E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 w:rsidRPr="00B25567">
              <w:rPr>
                <w:rFonts w:eastAsiaTheme="minorHAnsi"/>
                <w:color w:val="7030A0"/>
                <w:sz w:val="24"/>
                <w:szCs w:val="24"/>
                <w:lang w:val="en-IN"/>
              </w:rPr>
              <w:t>Sanctioned</w:t>
            </w:r>
          </w:p>
        </w:tc>
        <w:tc>
          <w:tcPr>
            <w:tcW w:w="2439" w:type="dxa"/>
          </w:tcPr>
          <w:p w14:paraId="69B9030C" w14:textId="054D4328" w:rsidR="00C02562" w:rsidRPr="00B25567" w:rsidRDefault="00B25567" w:rsidP="0039667E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 w:rsidRPr="00B25567">
              <w:rPr>
                <w:rFonts w:eastAsiaTheme="minorHAnsi"/>
                <w:color w:val="7030A0"/>
                <w:sz w:val="24"/>
                <w:szCs w:val="24"/>
                <w:lang w:val="en-IN"/>
              </w:rPr>
              <w:t>Working</w:t>
            </w:r>
          </w:p>
        </w:tc>
        <w:tc>
          <w:tcPr>
            <w:tcW w:w="1864" w:type="dxa"/>
          </w:tcPr>
          <w:p w14:paraId="79B6D8B2" w14:textId="6AFF4564" w:rsidR="00C02562" w:rsidRPr="00B25567" w:rsidRDefault="00B25567" w:rsidP="0039667E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 w:rsidRPr="00B25567">
              <w:rPr>
                <w:rFonts w:eastAsiaTheme="minorHAnsi"/>
                <w:color w:val="7030A0"/>
                <w:sz w:val="24"/>
                <w:szCs w:val="24"/>
                <w:lang w:val="en-IN"/>
              </w:rPr>
              <w:t>Vacancies</w:t>
            </w:r>
          </w:p>
        </w:tc>
      </w:tr>
      <w:tr w:rsidR="00C02562" w14:paraId="7490928E" w14:textId="77777777" w:rsidTr="00B25567">
        <w:tc>
          <w:tcPr>
            <w:tcW w:w="2438" w:type="dxa"/>
          </w:tcPr>
          <w:p w14:paraId="0EFC8EDE" w14:textId="0F73B565" w:rsidR="00C02562" w:rsidRPr="00B25567" w:rsidRDefault="00B25567" w:rsidP="0039667E">
            <w:pPr>
              <w:rPr>
                <w:rFonts w:eastAsiaTheme="minorHAnsi"/>
                <w:sz w:val="24"/>
                <w:szCs w:val="24"/>
                <w:lang w:val="en-IN"/>
              </w:rPr>
            </w:pPr>
            <w:r w:rsidRPr="00B25567">
              <w:rPr>
                <w:rFonts w:eastAsiaTheme="minorHAnsi"/>
                <w:sz w:val="24"/>
                <w:szCs w:val="24"/>
                <w:lang w:val="en-IN"/>
              </w:rPr>
              <w:t>Regular</w:t>
            </w:r>
          </w:p>
        </w:tc>
        <w:tc>
          <w:tcPr>
            <w:tcW w:w="2439" w:type="dxa"/>
          </w:tcPr>
          <w:p w14:paraId="0A019FF6" w14:textId="45540FE2" w:rsidR="00C02562" w:rsidRPr="00B25567" w:rsidRDefault="0033784E" w:rsidP="0039667E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30</w:t>
            </w:r>
          </w:p>
        </w:tc>
        <w:tc>
          <w:tcPr>
            <w:tcW w:w="2439" w:type="dxa"/>
          </w:tcPr>
          <w:p w14:paraId="7B625484" w14:textId="348116C9" w:rsidR="00C02562" w:rsidRPr="00B25567" w:rsidRDefault="00520B3B" w:rsidP="0039667E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16</w:t>
            </w:r>
          </w:p>
        </w:tc>
        <w:tc>
          <w:tcPr>
            <w:tcW w:w="1864" w:type="dxa"/>
          </w:tcPr>
          <w:p w14:paraId="065135FB" w14:textId="200E6C8B" w:rsidR="00C02562" w:rsidRPr="00B25567" w:rsidRDefault="005E006A" w:rsidP="0039667E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1</w:t>
            </w:r>
          </w:p>
        </w:tc>
      </w:tr>
      <w:tr w:rsidR="00C02562" w14:paraId="476CADBF" w14:textId="77777777" w:rsidTr="00B25567">
        <w:tc>
          <w:tcPr>
            <w:tcW w:w="2438" w:type="dxa"/>
          </w:tcPr>
          <w:p w14:paraId="69535083" w14:textId="41B10262" w:rsidR="00C02562" w:rsidRPr="00B25567" w:rsidRDefault="00B25567" w:rsidP="0039667E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PTL</w:t>
            </w:r>
          </w:p>
        </w:tc>
        <w:tc>
          <w:tcPr>
            <w:tcW w:w="2439" w:type="dxa"/>
          </w:tcPr>
          <w:p w14:paraId="3C44A667" w14:textId="39C8F639" w:rsidR="00C02562" w:rsidRPr="00B25567" w:rsidRDefault="00520B3B" w:rsidP="0039667E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</w:p>
        </w:tc>
        <w:tc>
          <w:tcPr>
            <w:tcW w:w="2439" w:type="dxa"/>
          </w:tcPr>
          <w:p w14:paraId="30B09E14" w14:textId="57BBB60A" w:rsidR="00C02562" w:rsidRPr="00B25567" w:rsidRDefault="00520B3B" w:rsidP="0039667E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00</w:t>
            </w:r>
          </w:p>
        </w:tc>
        <w:tc>
          <w:tcPr>
            <w:tcW w:w="1864" w:type="dxa"/>
          </w:tcPr>
          <w:p w14:paraId="02AD24E2" w14:textId="6466DEC2" w:rsidR="00C02562" w:rsidRPr="00B25567" w:rsidRDefault="005E006A" w:rsidP="0039667E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</w:p>
        </w:tc>
      </w:tr>
      <w:tr w:rsidR="00C02562" w14:paraId="2D30B113" w14:textId="77777777" w:rsidTr="00B25567">
        <w:tc>
          <w:tcPr>
            <w:tcW w:w="2438" w:type="dxa"/>
          </w:tcPr>
          <w:p w14:paraId="2F524258" w14:textId="487C33A8" w:rsidR="00C02562" w:rsidRPr="00B25567" w:rsidRDefault="00B25567" w:rsidP="0039667E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Contract</w:t>
            </w:r>
          </w:p>
        </w:tc>
        <w:tc>
          <w:tcPr>
            <w:tcW w:w="2439" w:type="dxa"/>
          </w:tcPr>
          <w:p w14:paraId="01C7FF2B" w14:textId="6D9AC205" w:rsidR="00C02562" w:rsidRPr="00B25567" w:rsidRDefault="00520B3B" w:rsidP="0039667E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</w:p>
        </w:tc>
        <w:tc>
          <w:tcPr>
            <w:tcW w:w="2439" w:type="dxa"/>
          </w:tcPr>
          <w:p w14:paraId="7094B5E3" w14:textId="4C295C79" w:rsidR="00C02562" w:rsidRPr="00B25567" w:rsidRDefault="00520B3B" w:rsidP="0039667E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05</w:t>
            </w:r>
          </w:p>
        </w:tc>
        <w:tc>
          <w:tcPr>
            <w:tcW w:w="1864" w:type="dxa"/>
          </w:tcPr>
          <w:p w14:paraId="1412B82F" w14:textId="597C9AE5" w:rsidR="00C02562" w:rsidRPr="00B25567" w:rsidRDefault="005E006A" w:rsidP="0039667E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</w:p>
        </w:tc>
      </w:tr>
      <w:tr w:rsidR="00C02562" w14:paraId="2025667F" w14:textId="77777777" w:rsidTr="00B25567">
        <w:tc>
          <w:tcPr>
            <w:tcW w:w="2438" w:type="dxa"/>
          </w:tcPr>
          <w:p w14:paraId="4006031D" w14:textId="46272902" w:rsidR="00C02562" w:rsidRPr="00B25567" w:rsidRDefault="00B25567" w:rsidP="0039667E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lastRenderedPageBreak/>
              <w:t>Guest</w:t>
            </w:r>
          </w:p>
        </w:tc>
        <w:tc>
          <w:tcPr>
            <w:tcW w:w="2439" w:type="dxa"/>
          </w:tcPr>
          <w:p w14:paraId="41B247E0" w14:textId="6512276F" w:rsidR="00C02562" w:rsidRPr="00B25567" w:rsidRDefault="00520B3B" w:rsidP="0039667E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</w:p>
        </w:tc>
        <w:tc>
          <w:tcPr>
            <w:tcW w:w="2439" w:type="dxa"/>
          </w:tcPr>
          <w:p w14:paraId="6F7C3C21" w14:textId="574388A1" w:rsidR="00C02562" w:rsidRPr="00B25567" w:rsidRDefault="00520B3B" w:rsidP="0039667E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08</w:t>
            </w:r>
          </w:p>
        </w:tc>
        <w:tc>
          <w:tcPr>
            <w:tcW w:w="1864" w:type="dxa"/>
          </w:tcPr>
          <w:p w14:paraId="0C1BC370" w14:textId="1C4F2041" w:rsidR="00C02562" w:rsidRPr="00B25567" w:rsidRDefault="005E006A" w:rsidP="0039667E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</w:p>
        </w:tc>
      </w:tr>
      <w:tr w:rsidR="00B25567" w14:paraId="43C47DCF" w14:textId="77777777" w:rsidTr="00B25567">
        <w:tc>
          <w:tcPr>
            <w:tcW w:w="2438" w:type="dxa"/>
          </w:tcPr>
          <w:p w14:paraId="61DB8207" w14:textId="4A0765D2" w:rsidR="00B25567" w:rsidRDefault="00B25567" w:rsidP="0039667E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Total</w:t>
            </w:r>
          </w:p>
        </w:tc>
        <w:tc>
          <w:tcPr>
            <w:tcW w:w="2439" w:type="dxa"/>
          </w:tcPr>
          <w:p w14:paraId="3D183E0E" w14:textId="4A9285CB" w:rsidR="00B25567" w:rsidRPr="00B25567" w:rsidRDefault="0033784E" w:rsidP="0039667E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30</w:t>
            </w:r>
          </w:p>
        </w:tc>
        <w:tc>
          <w:tcPr>
            <w:tcW w:w="2439" w:type="dxa"/>
          </w:tcPr>
          <w:p w14:paraId="66116E0F" w14:textId="1CC08080" w:rsidR="00B25567" w:rsidRPr="00B25567" w:rsidRDefault="005E006A" w:rsidP="0039667E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29</w:t>
            </w:r>
          </w:p>
        </w:tc>
        <w:tc>
          <w:tcPr>
            <w:tcW w:w="1864" w:type="dxa"/>
          </w:tcPr>
          <w:p w14:paraId="45B82086" w14:textId="22952805" w:rsidR="00B25567" w:rsidRPr="00B25567" w:rsidRDefault="005E006A" w:rsidP="0039667E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1</w:t>
            </w:r>
          </w:p>
        </w:tc>
      </w:tr>
    </w:tbl>
    <w:p w14:paraId="497100A5" w14:textId="77777777" w:rsidR="00C02562" w:rsidRDefault="00C02562" w:rsidP="0039667E">
      <w:pPr>
        <w:rPr>
          <w:rFonts w:eastAsiaTheme="minorHAnsi"/>
          <w:color w:val="FF0000"/>
          <w:sz w:val="24"/>
          <w:szCs w:val="24"/>
          <w:lang w:val="en-IN"/>
        </w:rPr>
      </w:pPr>
    </w:p>
    <w:p w14:paraId="03AFDDAD" w14:textId="77777777" w:rsidR="0039667E" w:rsidRDefault="0039667E" w:rsidP="0039667E"/>
    <w:p w14:paraId="71FAD36A" w14:textId="0DC6BF37" w:rsidR="00B25567" w:rsidRDefault="00B25567" w:rsidP="0039667E">
      <w:pPr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4.Qualifications of teaching staff:</w:t>
      </w:r>
    </w:p>
    <w:p w14:paraId="09525EB4" w14:textId="77777777" w:rsidR="00B25567" w:rsidRDefault="00B25567" w:rsidP="0039667E">
      <w:pPr>
        <w:rPr>
          <w:rFonts w:eastAsiaTheme="minorHAnsi"/>
          <w:color w:val="FF0000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8"/>
        <w:gridCol w:w="1781"/>
        <w:gridCol w:w="1559"/>
        <w:gridCol w:w="1418"/>
        <w:gridCol w:w="1418"/>
      </w:tblGrid>
      <w:tr w:rsidR="00B25567" w14:paraId="35232878" w14:textId="4B350484" w:rsidTr="006379F2">
        <w:tc>
          <w:tcPr>
            <w:tcW w:w="2438" w:type="dxa"/>
          </w:tcPr>
          <w:p w14:paraId="1FE3984E" w14:textId="1D8ECC42" w:rsidR="00B25567" w:rsidRPr="00B25567" w:rsidRDefault="00B25567" w:rsidP="006379F2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Teaching Staff</w:t>
            </w:r>
          </w:p>
        </w:tc>
        <w:tc>
          <w:tcPr>
            <w:tcW w:w="1781" w:type="dxa"/>
          </w:tcPr>
          <w:p w14:paraId="7956A865" w14:textId="0A3EC4D7" w:rsidR="00B25567" w:rsidRPr="00B25567" w:rsidRDefault="00B25567" w:rsidP="006379F2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PG</w:t>
            </w:r>
          </w:p>
        </w:tc>
        <w:tc>
          <w:tcPr>
            <w:tcW w:w="1559" w:type="dxa"/>
          </w:tcPr>
          <w:p w14:paraId="0C873683" w14:textId="42E80D96" w:rsidR="00B25567" w:rsidRPr="00B25567" w:rsidRDefault="00B25567" w:rsidP="006379F2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proofErr w:type="spellStart"/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M.Phil</w:t>
            </w:r>
            <w:proofErr w:type="spellEnd"/>
          </w:p>
        </w:tc>
        <w:tc>
          <w:tcPr>
            <w:tcW w:w="1418" w:type="dxa"/>
          </w:tcPr>
          <w:p w14:paraId="3A42F0F8" w14:textId="6EB5E9B0" w:rsidR="00B25567" w:rsidRPr="00B25567" w:rsidRDefault="00B25567" w:rsidP="006379F2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PhD</w:t>
            </w:r>
          </w:p>
        </w:tc>
        <w:tc>
          <w:tcPr>
            <w:tcW w:w="1418" w:type="dxa"/>
          </w:tcPr>
          <w:p w14:paraId="4BFB2886" w14:textId="53D2F268" w:rsidR="00B25567" w:rsidRPr="00B25567" w:rsidRDefault="00B25567" w:rsidP="006379F2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NET/SLET</w:t>
            </w:r>
          </w:p>
        </w:tc>
      </w:tr>
      <w:tr w:rsidR="00B25567" w14:paraId="1F6A9095" w14:textId="7D4E7E15" w:rsidTr="006379F2">
        <w:tc>
          <w:tcPr>
            <w:tcW w:w="2438" w:type="dxa"/>
          </w:tcPr>
          <w:p w14:paraId="20D45D49" w14:textId="77777777" w:rsidR="00B25567" w:rsidRPr="00B25567" w:rsidRDefault="00B25567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 w:rsidRPr="00B25567">
              <w:rPr>
                <w:rFonts w:eastAsiaTheme="minorHAnsi"/>
                <w:sz w:val="24"/>
                <w:szCs w:val="24"/>
                <w:lang w:val="en-IN"/>
              </w:rPr>
              <w:t>Regular</w:t>
            </w:r>
          </w:p>
        </w:tc>
        <w:tc>
          <w:tcPr>
            <w:tcW w:w="1781" w:type="dxa"/>
          </w:tcPr>
          <w:p w14:paraId="0E0B7D42" w14:textId="4A2DAFD6" w:rsidR="00B25567" w:rsidRPr="00B25567" w:rsidRDefault="002823D7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18</w:t>
            </w:r>
          </w:p>
        </w:tc>
        <w:tc>
          <w:tcPr>
            <w:tcW w:w="1559" w:type="dxa"/>
          </w:tcPr>
          <w:p w14:paraId="69D1083E" w14:textId="15ED034D" w:rsidR="00B25567" w:rsidRPr="00B25567" w:rsidRDefault="002823D7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  <w:r w:rsidR="0084567E">
              <w:rPr>
                <w:rFonts w:eastAsiaTheme="minorHAnsi"/>
                <w:sz w:val="24"/>
                <w:szCs w:val="24"/>
                <w:lang w:val="en-IN"/>
              </w:rPr>
              <w:t>1</w:t>
            </w:r>
          </w:p>
        </w:tc>
        <w:tc>
          <w:tcPr>
            <w:tcW w:w="1418" w:type="dxa"/>
          </w:tcPr>
          <w:p w14:paraId="1336265E" w14:textId="29DC2427" w:rsidR="00B25567" w:rsidRPr="00B25567" w:rsidRDefault="002823D7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  <w:r w:rsidR="0084567E">
              <w:rPr>
                <w:rFonts w:eastAsiaTheme="minorHAnsi"/>
                <w:sz w:val="24"/>
                <w:szCs w:val="24"/>
                <w:lang w:val="en-IN"/>
              </w:rPr>
              <w:t>7</w:t>
            </w:r>
          </w:p>
        </w:tc>
        <w:tc>
          <w:tcPr>
            <w:tcW w:w="1418" w:type="dxa"/>
          </w:tcPr>
          <w:p w14:paraId="4747F0ED" w14:textId="76D2F3DC" w:rsidR="00B25567" w:rsidRPr="00B25567" w:rsidRDefault="002823D7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08</w:t>
            </w:r>
          </w:p>
        </w:tc>
      </w:tr>
      <w:tr w:rsidR="00B25567" w14:paraId="539D02BD" w14:textId="2DF29355" w:rsidTr="006379F2">
        <w:tc>
          <w:tcPr>
            <w:tcW w:w="2438" w:type="dxa"/>
          </w:tcPr>
          <w:p w14:paraId="563972F4" w14:textId="77777777" w:rsidR="00B25567" w:rsidRPr="00B25567" w:rsidRDefault="00B25567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PTL</w:t>
            </w:r>
          </w:p>
        </w:tc>
        <w:tc>
          <w:tcPr>
            <w:tcW w:w="1781" w:type="dxa"/>
          </w:tcPr>
          <w:p w14:paraId="74FBD7C6" w14:textId="21B3D65C" w:rsidR="00B25567" w:rsidRPr="00B25567" w:rsidRDefault="00A55852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  <w:r w:rsidR="002823D7">
              <w:rPr>
                <w:rFonts w:eastAsiaTheme="minorHAnsi"/>
                <w:sz w:val="24"/>
                <w:szCs w:val="24"/>
                <w:lang w:val="en-IN"/>
              </w:rPr>
              <w:t>0</w:t>
            </w:r>
          </w:p>
        </w:tc>
        <w:tc>
          <w:tcPr>
            <w:tcW w:w="1559" w:type="dxa"/>
          </w:tcPr>
          <w:p w14:paraId="7C91BEA9" w14:textId="40A44EE7" w:rsidR="00B25567" w:rsidRPr="00B25567" w:rsidRDefault="002823D7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  <w:r w:rsidR="00A55852">
              <w:rPr>
                <w:rFonts w:eastAsiaTheme="minorHAnsi"/>
                <w:sz w:val="24"/>
                <w:szCs w:val="24"/>
                <w:lang w:val="en-IN"/>
              </w:rPr>
              <w:t>0</w:t>
            </w:r>
          </w:p>
        </w:tc>
        <w:tc>
          <w:tcPr>
            <w:tcW w:w="1418" w:type="dxa"/>
          </w:tcPr>
          <w:p w14:paraId="7E4C63C9" w14:textId="7D63AA48" w:rsidR="00B25567" w:rsidRPr="00B25567" w:rsidRDefault="002823D7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  <w:r w:rsidR="0084567E">
              <w:rPr>
                <w:rFonts w:eastAsiaTheme="minorHAnsi"/>
                <w:sz w:val="24"/>
                <w:szCs w:val="24"/>
                <w:lang w:val="en-IN"/>
              </w:rPr>
              <w:t>0</w:t>
            </w:r>
          </w:p>
        </w:tc>
        <w:tc>
          <w:tcPr>
            <w:tcW w:w="1418" w:type="dxa"/>
          </w:tcPr>
          <w:p w14:paraId="4E0AF88C" w14:textId="15E23264" w:rsidR="00B25567" w:rsidRPr="00B25567" w:rsidRDefault="002823D7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00</w:t>
            </w:r>
          </w:p>
        </w:tc>
      </w:tr>
      <w:tr w:rsidR="00B25567" w14:paraId="349E4778" w14:textId="15EDF671" w:rsidTr="006379F2">
        <w:tc>
          <w:tcPr>
            <w:tcW w:w="2438" w:type="dxa"/>
          </w:tcPr>
          <w:p w14:paraId="497EFC14" w14:textId="77777777" w:rsidR="00B25567" w:rsidRPr="00B25567" w:rsidRDefault="00B25567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Contract</w:t>
            </w:r>
          </w:p>
        </w:tc>
        <w:tc>
          <w:tcPr>
            <w:tcW w:w="1781" w:type="dxa"/>
          </w:tcPr>
          <w:p w14:paraId="279968EE" w14:textId="0B334B76" w:rsidR="00B25567" w:rsidRPr="00B25567" w:rsidRDefault="002823D7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05</w:t>
            </w:r>
          </w:p>
        </w:tc>
        <w:tc>
          <w:tcPr>
            <w:tcW w:w="1559" w:type="dxa"/>
          </w:tcPr>
          <w:p w14:paraId="435B27E3" w14:textId="7A73DB04" w:rsidR="00B25567" w:rsidRPr="00B25567" w:rsidRDefault="00A55852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  <w:r w:rsidR="002823D7">
              <w:rPr>
                <w:rFonts w:eastAsiaTheme="minorHAnsi"/>
                <w:sz w:val="24"/>
                <w:szCs w:val="24"/>
                <w:lang w:val="en-IN"/>
              </w:rPr>
              <w:t>0</w:t>
            </w:r>
          </w:p>
        </w:tc>
        <w:tc>
          <w:tcPr>
            <w:tcW w:w="1418" w:type="dxa"/>
          </w:tcPr>
          <w:p w14:paraId="1B15F680" w14:textId="73887C3F" w:rsidR="00B25567" w:rsidRPr="00B25567" w:rsidRDefault="002823D7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  <w:r w:rsidR="0084567E">
              <w:rPr>
                <w:rFonts w:eastAsiaTheme="minorHAnsi"/>
                <w:sz w:val="24"/>
                <w:szCs w:val="24"/>
                <w:lang w:val="en-IN"/>
              </w:rPr>
              <w:t>1</w:t>
            </w:r>
          </w:p>
        </w:tc>
        <w:tc>
          <w:tcPr>
            <w:tcW w:w="1418" w:type="dxa"/>
          </w:tcPr>
          <w:p w14:paraId="65140FE3" w14:textId="773547B3" w:rsidR="00B25567" w:rsidRPr="00B25567" w:rsidRDefault="002823D7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01</w:t>
            </w:r>
          </w:p>
        </w:tc>
      </w:tr>
      <w:tr w:rsidR="00B25567" w14:paraId="08B6EA19" w14:textId="4DB25234" w:rsidTr="006379F2">
        <w:tc>
          <w:tcPr>
            <w:tcW w:w="2438" w:type="dxa"/>
          </w:tcPr>
          <w:p w14:paraId="37289E8F" w14:textId="77777777" w:rsidR="00B25567" w:rsidRPr="00B25567" w:rsidRDefault="00B25567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Guest</w:t>
            </w:r>
          </w:p>
        </w:tc>
        <w:tc>
          <w:tcPr>
            <w:tcW w:w="1781" w:type="dxa"/>
          </w:tcPr>
          <w:p w14:paraId="2C57B73B" w14:textId="49E29EA5" w:rsidR="00B25567" w:rsidRPr="00B25567" w:rsidRDefault="002823D7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  <w:r w:rsidR="00A55852">
              <w:rPr>
                <w:rFonts w:eastAsiaTheme="minorHAnsi"/>
                <w:sz w:val="24"/>
                <w:szCs w:val="24"/>
                <w:lang w:val="en-IN"/>
              </w:rPr>
              <w:t>7</w:t>
            </w:r>
          </w:p>
        </w:tc>
        <w:tc>
          <w:tcPr>
            <w:tcW w:w="1559" w:type="dxa"/>
          </w:tcPr>
          <w:p w14:paraId="3C1D1FC3" w14:textId="49A62642" w:rsidR="00B25567" w:rsidRPr="00B25567" w:rsidRDefault="00A55852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  <w:r w:rsidR="002823D7">
              <w:rPr>
                <w:rFonts w:eastAsiaTheme="minorHAnsi"/>
                <w:sz w:val="24"/>
                <w:szCs w:val="24"/>
                <w:lang w:val="en-IN"/>
              </w:rPr>
              <w:t>0</w:t>
            </w:r>
          </w:p>
        </w:tc>
        <w:tc>
          <w:tcPr>
            <w:tcW w:w="1418" w:type="dxa"/>
          </w:tcPr>
          <w:p w14:paraId="445840B3" w14:textId="561372E6" w:rsidR="00B25567" w:rsidRPr="00B25567" w:rsidRDefault="0084567E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  <w:r w:rsidR="002823D7">
              <w:rPr>
                <w:rFonts w:eastAsiaTheme="minorHAnsi"/>
                <w:sz w:val="24"/>
                <w:szCs w:val="24"/>
                <w:lang w:val="en-IN"/>
              </w:rPr>
              <w:t>0</w:t>
            </w:r>
          </w:p>
        </w:tc>
        <w:tc>
          <w:tcPr>
            <w:tcW w:w="1418" w:type="dxa"/>
          </w:tcPr>
          <w:p w14:paraId="4D086D75" w14:textId="64BE64FE" w:rsidR="00B25567" w:rsidRPr="00B25567" w:rsidRDefault="002823D7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01</w:t>
            </w:r>
          </w:p>
        </w:tc>
      </w:tr>
      <w:tr w:rsidR="00B25567" w14:paraId="2AC49AFE" w14:textId="575BEFCE" w:rsidTr="006379F2">
        <w:tc>
          <w:tcPr>
            <w:tcW w:w="2438" w:type="dxa"/>
          </w:tcPr>
          <w:p w14:paraId="6C3F771A" w14:textId="77777777" w:rsidR="00B25567" w:rsidRDefault="00B25567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Total</w:t>
            </w:r>
          </w:p>
        </w:tc>
        <w:tc>
          <w:tcPr>
            <w:tcW w:w="1781" w:type="dxa"/>
          </w:tcPr>
          <w:p w14:paraId="59C91F39" w14:textId="55BF87A6" w:rsidR="00B25567" w:rsidRPr="00B25567" w:rsidRDefault="002823D7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30</w:t>
            </w:r>
          </w:p>
        </w:tc>
        <w:tc>
          <w:tcPr>
            <w:tcW w:w="1559" w:type="dxa"/>
          </w:tcPr>
          <w:p w14:paraId="13BFB470" w14:textId="06168AEC" w:rsidR="00B25567" w:rsidRPr="00B25567" w:rsidRDefault="002823D7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01</w:t>
            </w:r>
          </w:p>
        </w:tc>
        <w:tc>
          <w:tcPr>
            <w:tcW w:w="1418" w:type="dxa"/>
          </w:tcPr>
          <w:p w14:paraId="3C79E14A" w14:textId="432BBEB1" w:rsidR="00B25567" w:rsidRPr="00B25567" w:rsidRDefault="002823D7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08</w:t>
            </w:r>
          </w:p>
        </w:tc>
        <w:tc>
          <w:tcPr>
            <w:tcW w:w="1418" w:type="dxa"/>
          </w:tcPr>
          <w:p w14:paraId="7D0B848E" w14:textId="7DB0050B" w:rsidR="00B25567" w:rsidRPr="00B25567" w:rsidRDefault="002823D7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10</w:t>
            </w:r>
          </w:p>
        </w:tc>
      </w:tr>
    </w:tbl>
    <w:p w14:paraId="3807D783" w14:textId="77777777" w:rsidR="00B25567" w:rsidRDefault="00B25567" w:rsidP="0039667E">
      <w:pPr>
        <w:rPr>
          <w:rFonts w:eastAsiaTheme="minorHAnsi"/>
          <w:color w:val="FF0000"/>
          <w:sz w:val="24"/>
          <w:szCs w:val="24"/>
          <w:lang w:val="en-IN"/>
        </w:rPr>
      </w:pPr>
    </w:p>
    <w:p w14:paraId="1CA26C49" w14:textId="77777777" w:rsidR="00B25567" w:rsidRDefault="00B25567" w:rsidP="0039667E"/>
    <w:p w14:paraId="0EAC2398" w14:textId="77777777" w:rsidR="004E6031" w:rsidRDefault="004E6031" w:rsidP="0039667E"/>
    <w:p w14:paraId="7CDE3B0F" w14:textId="77777777" w:rsidR="004E6031" w:rsidRDefault="004E6031" w:rsidP="0039667E"/>
    <w:p w14:paraId="748C9B2B" w14:textId="77777777" w:rsidR="004E6031" w:rsidRDefault="004E6031" w:rsidP="0039667E"/>
    <w:p w14:paraId="5129B00A" w14:textId="47534D5E" w:rsidR="004E6031" w:rsidRDefault="004E6031" w:rsidP="0039667E">
      <w:pPr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5.Details of non-teaching faculty</w:t>
      </w:r>
    </w:p>
    <w:p w14:paraId="61CBF1E7" w14:textId="77777777" w:rsidR="004E6031" w:rsidRDefault="004E6031" w:rsidP="003966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2"/>
        <w:gridCol w:w="2439"/>
        <w:gridCol w:w="2439"/>
        <w:gridCol w:w="1864"/>
      </w:tblGrid>
      <w:tr w:rsidR="004E6031" w14:paraId="44B563E9" w14:textId="77777777" w:rsidTr="004E6031">
        <w:tc>
          <w:tcPr>
            <w:tcW w:w="2749" w:type="dxa"/>
          </w:tcPr>
          <w:p w14:paraId="27DE1733" w14:textId="0811E940" w:rsidR="004E6031" w:rsidRPr="00B25567" w:rsidRDefault="004E6031" w:rsidP="006379F2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No. of posts</w:t>
            </w:r>
          </w:p>
        </w:tc>
        <w:tc>
          <w:tcPr>
            <w:tcW w:w="2439" w:type="dxa"/>
          </w:tcPr>
          <w:p w14:paraId="0E2CCB22" w14:textId="77777777" w:rsidR="004E6031" w:rsidRPr="00B25567" w:rsidRDefault="004E6031" w:rsidP="006379F2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 w:rsidRPr="00B25567">
              <w:rPr>
                <w:rFonts w:eastAsiaTheme="minorHAnsi"/>
                <w:color w:val="7030A0"/>
                <w:sz w:val="24"/>
                <w:szCs w:val="24"/>
                <w:lang w:val="en-IN"/>
              </w:rPr>
              <w:t>Sanctioned</w:t>
            </w:r>
          </w:p>
        </w:tc>
        <w:tc>
          <w:tcPr>
            <w:tcW w:w="2439" w:type="dxa"/>
          </w:tcPr>
          <w:p w14:paraId="67799564" w14:textId="77777777" w:rsidR="004E6031" w:rsidRPr="00B25567" w:rsidRDefault="004E6031" w:rsidP="006379F2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 w:rsidRPr="00B25567">
              <w:rPr>
                <w:rFonts w:eastAsiaTheme="minorHAnsi"/>
                <w:color w:val="7030A0"/>
                <w:sz w:val="24"/>
                <w:szCs w:val="24"/>
                <w:lang w:val="en-IN"/>
              </w:rPr>
              <w:t>Working</w:t>
            </w:r>
          </w:p>
        </w:tc>
        <w:tc>
          <w:tcPr>
            <w:tcW w:w="1864" w:type="dxa"/>
          </w:tcPr>
          <w:p w14:paraId="3E650674" w14:textId="77777777" w:rsidR="004E6031" w:rsidRPr="00B25567" w:rsidRDefault="004E6031" w:rsidP="006379F2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 w:rsidRPr="00B25567">
              <w:rPr>
                <w:rFonts w:eastAsiaTheme="minorHAnsi"/>
                <w:color w:val="7030A0"/>
                <w:sz w:val="24"/>
                <w:szCs w:val="24"/>
                <w:lang w:val="en-IN"/>
              </w:rPr>
              <w:t>Vacancies</w:t>
            </w:r>
          </w:p>
        </w:tc>
      </w:tr>
      <w:tr w:rsidR="004E6031" w14:paraId="0E623B1B" w14:textId="77777777" w:rsidTr="004E6031">
        <w:tc>
          <w:tcPr>
            <w:tcW w:w="2749" w:type="dxa"/>
          </w:tcPr>
          <w:p w14:paraId="7DC6BE54" w14:textId="0F57D6BC" w:rsidR="004E6031" w:rsidRPr="004E6031" w:rsidRDefault="004E6031" w:rsidP="004E6031">
            <w:pPr>
              <w:pStyle w:val="ListParagraph"/>
              <w:numPr>
                <w:ilvl w:val="0"/>
                <w:numId w:val="22"/>
              </w:num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Senior Asst</w:t>
            </w:r>
          </w:p>
        </w:tc>
        <w:tc>
          <w:tcPr>
            <w:tcW w:w="2439" w:type="dxa"/>
          </w:tcPr>
          <w:p w14:paraId="4C8090CE" w14:textId="33D9BA36" w:rsidR="004E6031" w:rsidRPr="00B25567" w:rsidRDefault="00074A43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  <w:r w:rsidR="009525B8">
              <w:rPr>
                <w:rFonts w:eastAsiaTheme="minorHAnsi"/>
                <w:sz w:val="24"/>
                <w:szCs w:val="24"/>
                <w:lang w:val="en-IN"/>
              </w:rPr>
              <w:t>1</w:t>
            </w:r>
          </w:p>
        </w:tc>
        <w:tc>
          <w:tcPr>
            <w:tcW w:w="2439" w:type="dxa"/>
          </w:tcPr>
          <w:p w14:paraId="7B400513" w14:textId="36BAD802" w:rsidR="004E6031" w:rsidRPr="00B25567" w:rsidRDefault="00074A43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  <w:r w:rsidR="009525B8">
              <w:rPr>
                <w:rFonts w:eastAsiaTheme="minorHAnsi"/>
                <w:sz w:val="24"/>
                <w:szCs w:val="24"/>
                <w:lang w:val="en-IN"/>
              </w:rPr>
              <w:t>1</w:t>
            </w:r>
          </w:p>
        </w:tc>
        <w:tc>
          <w:tcPr>
            <w:tcW w:w="1864" w:type="dxa"/>
          </w:tcPr>
          <w:p w14:paraId="620FACBA" w14:textId="2005E100" w:rsidR="004E6031" w:rsidRPr="00B25567" w:rsidRDefault="009525B8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  <w:r w:rsidR="00074A43">
              <w:rPr>
                <w:rFonts w:eastAsiaTheme="minorHAnsi"/>
                <w:sz w:val="24"/>
                <w:szCs w:val="24"/>
                <w:lang w:val="en-IN"/>
              </w:rPr>
              <w:t>0</w:t>
            </w:r>
          </w:p>
        </w:tc>
      </w:tr>
      <w:tr w:rsidR="004E6031" w14:paraId="423A601A" w14:textId="77777777" w:rsidTr="004E6031">
        <w:tc>
          <w:tcPr>
            <w:tcW w:w="2749" w:type="dxa"/>
          </w:tcPr>
          <w:p w14:paraId="698244FC" w14:textId="26855C87" w:rsidR="004E6031" w:rsidRPr="004E6031" w:rsidRDefault="00C77067" w:rsidP="004E6031">
            <w:pPr>
              <w:pStyle w:val="ListParagraph"/>
              <w:numPr>
                <w:ilvl w:val="0"/>
                <w:numId w:val="22"/>
              </w:numPr>
              <w:rPr>
                <w:rFonts w:eastAsiaTheme="minorHAnsi"/>
                <w:sz w:val="24"/>
                <w:szCs w:val="24"/>
                <w:lang w:val="en-IN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en-IN"/>
              </w:rPr>
              <w:t>Supernumery</w:t>
            </w:r>
            <w:proofErr w:type="spellEnd"/>
            <w:r>
              <w:rPr>
                <w:rFonts w:eastAsiaTheme="minorHAnsi"/>
                <w:sz w:val="24"/>
                <w:szCs w:val="24"/>
                <w:lang w:val="en-IN"/>
              </w:rPr>
              <w:t xml:space="preserve"> </w:t>
            </w:r>
            <w:r w:rsidR="004E6031">
              <w:rPr>
                <w:rFonts w:eastAsiaTheme="minorHAnsi"/>
                <w:sz w:val="24"/>
                <w:szCs w:val="24"/>
                <w:lang w:val="en-IN"/>
              </w:rPr>
              <w:t>Junior Asst</w:t>
            </w:r>
          </w:p>
        </w:tc>
        <w:tc>
          <w:tcPr>
            <w:tcW w:w="2439" w:type="dxa"/>
          </w:tcPr>
          <w:p w14:paraId="459D7101" w14:textId="42C96E07" w:rsidR="004E6031" w:rsidRPr="00B25567" w:rsidRDefault="00074A43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  <w:r w:rsidR="009525B8">
              <w:rPr>
                <w:rFonts w:eastAsiaTheme="minorHAnsi"/>
                <w:sz w:val="24"/>
                <w:szCs w:val="24"/>
                <w:lang w:val="en-IN"/>
              </w:rPr>
              <w:t>1</w:t>
            </w:r>
          </w:p>
        </w:tc>
        <w:tc>
          <w:tcPr>
            <w:tcW w:w="2439" w:type="dxa"/>
          </w:tcPr>
          <w:p w14:paraId="44051E10" w14:textId="38FD9AE5" w:rsidR="004E6031" w:rsidRPr="00B25567" w:rsidRDefault="00074A43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  <w:r w:rsidR="009525B8">
              <w:rPr>
                <w:rFonts w:eastAsiaTheme="minorHAnsi"/>
                <w:sz w:val="24"/>
                <w:szCs w:val="24"/>
                <w:lang w:val="en-IN"/>
              </w:rPr>
              <w:t>1</w:t>
            </w:r>
          </w:p>
        </w:tc>
        <w:tc>
          <w:tcPr>
            <w:tcW w:w="1864" w:type="dxa"/>
          </w:tcPr>
          <w:p w14:paraId="135F1878" w14:textId="72EA427E" w:rsidR="004E6031" w:rsidRPr="00B25567" w:rsidRDefault="009525B8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  <w:r w:rsidR="00074A43">
              <w:rPr>
                <w:rFonts w:eastAsiaTheme="minorHAnsi"/>
                <w:sz w:val="24"/>
                <w:szCs w:val="24"/>
                <w:lang w:val="en-IN"/>
              </w:rPr>
              <w:t>0</w:t>
            </w:r>
          </w:p>
        </w:tc>
      </w:tr>
      <w:tr w:rsidR="009525B8" w14:paraId="0A6AD28B" w14:textId="77777777" w:rsidTr="004E6031">
        <w:tc>
          <w:tcPr>
            <w:tcW w:w="2749" w:type="dxa"/>
          </w:tcPr>
          <w:p w14:paraId="31F3E7C1" w14:textId="20489E50" w:rsidR="009525B8" w:rsidRDefault="009525B8" w:rsidP="004E6031">
            <w:pPr>
              <w:pStyle w:val="ListParagraph"/>
              <w:numPr>
                <w:ilvl w:val="0"/>
                <w:numId w:val="22"/>
              </w:num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Record Asst</w:t>
            </w:r>
          </w:p>
        </w:tc>
        <w:tc>
          <w:tcPr>
            <w:tcW w:w="2439" w:type="dxa"/>
          </w:tcPr>
          <w:p w14:paraId="750EB1D9" w14:textId="448ED62A" w:rsidR="009525B8" w:rsidRDefault="00074A43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  <w:r w:rsidR="009525B8">
              <w:rPr>
                <w:rFonts w:eastAsiaTheme="minorHAnsi"/>
                <w:sz w:val="24"/>
                <w:szCs w:val="24"/>
                <w:lang w:val="en-IN"/>
              </w:rPr>
              <w:t>1</w:t>
            </w:r>
          </w:p>
        </w:tc>
        <w:tc>
          <w:tcPr>
            <w:tcW w:w="2439" w:type="dxa"/>
          </w:tcPr>
          <w:p w14:paraId="4FC9D0C3" w14:textId="742C18AF" w:rsidR="009525B8" w:rsidRPr="00B25567" w:rsidRDefault="009525B8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  <w:r w:rsidR="00074A43">
              <w:rPr>
                <w:rFonts w:eastAsiaTheme="minorHAnsi"/>
                <w:sz w:val="24"/>
                <w:szCs w:val="24"/>
                <w:lang w:val="en-IN"/>
              </w:rPr>
              <w:t>0</w:t>
            </w:r>
          </w:p>
        </w:tc>
        <w:tc>
          <w:tcPr>
            <w:tcW w:w="1864" w:type="dxa"/>
          </w:tcPr>
          <w:p w14:paraId="0C5A974B" w14:textId="5ABBD514" w:rsidR="009525B8" w:rsidRPr="00B25567" w:rsidRDefault="00074A43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  <w:r w:rsidR="009525B8">
              <w:rPr>
                <w:rFonts w:eastAsiaTheme="minorHAnsi"/>
                <w:sz w:val="24"/>
                <w:szCs w:val="24"/>
                <w:lang w:val="en-IN"/>
              </w:rPr>
              <w:t>1</w:t>
            </w:r>
          </w:p>
        </w:tc>
      </w:tr>
      <w:tr w:rsidR="004E6031" w14:paraId="64344A5E" w14:textId="77777777" w:rsidTr="004E6031">
        <w:tc>
          <w:tcPr>
            <w:tcW w:w="2749" w:type="dxa"/>
          </w:tcPr>
          <w:p w14:paraId="54859B3D" w14:textId="6E903E87" w:rsidR="004E6031" w:rsidRPr="004E6031" w:rsidRDefault="004E6031" w:rsidP="009525B8">
            <w:pPr>
              <w:pStyle w:val="ListParagraph"/>
              <w:numPr>
                <w:ilvl w:val="0"/>
                <w:numId w:val="22"/>
              </w:num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O</w:t>
            </w:r>
            <w:r w:rsidR="009525B8">
              <w:rPr>
                <w:rFonts w:eastAsiaTheme="minorHAnsi"/>
                <w:sz w:val="24"/>
                <w:szCs w:val="24"/>
                <w:lang w:val="en-IN"/>
              </w:rPr>
              <w:t>thers (outsourcing)</w:t>
            </w:r>
          </w:p>
        </w:tc>
        <w:tc>
          <w:tcPr>
            <w:tcW w:w="2439" w:type="dxa"/>
          </w:tcPr>
          <w:p w14:paraId="24A14C2D" w14:textId="5B12C91C" w:rsidR="004E6031" w:rsidRPr="00B25567" w:rsidRDefault="009525B8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13</w:t>
            </w:r>
          </w:p>
        </w:tc>
        <w:tc>
          <w:tcPr>
            <w:tcW w:w="2439" w:type="dxa"/>
          </w:tcPr>
          <w:p w14:paraId="5AF42C18" w14:textId="14308251" w:rsidR="004E6031" w:rsidRPr="00B25567" w:rsidRDefault="009525B8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11</w:t>
            </w:r>
          </w:p>
        </w:tc>
        <w:tc>
          <w:tcPr>
            <w:tcW w:w="1864" w:type="dxa"/>
          </w:tcPr>
          <w:p w14:paraId="644C7513" w14:textId="1C956EFB" w:rsidR="004E6031" w:rsidRPr="00B25567" w:rsidRDefault="00074A43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  <w:r w:rsidR="009525B8">
              <w:rPr>
                <w:rFonts w:eastAsiaTheme="minorHAnsi"/>
                <w:sz w:val="24"/>
                <w:szCs w:val="24"/>
                <w:lang w:val="en-IN"/>
              </w:rPr>
              <w:t>2</w:t>
            </w:r>
          </w:p>
        </w:tc>
      </w:tr>
      <w:tr w:rsidR="004E6031" w14:paraId="42B65DEE" w14:textId="77777777" w:rsidTr="004E6031">
        <w:tc>
          <w:tcPr>
            <w:tcW w:w="2749" w:type="dxa"/>
          </w:tcPr>
          <w:p w14:paraId="37B3F83A" w14:textId="77777777" w:rsidR="004E6031" w:rsidRDefault="004E6031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Total</w:t>
            </w:r>
          </w:p>
        </w:tc>
        <w:tc>
          <w:tcPr>
            <w:tcW w:w="2439" w:type="dxa"/>
          </w:tcPr>
          <w:p w14:paraId="0E46AD2E" w14:textId="79448B5D" w:rsidR="004E6031" w:rsidRPr="00B25567" w:rsidRDefault="009525B8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16</w:t>
            </w:r>
          </w:p>
        </w:tc>
        <w:tc>
          <w:tcPr>
            <w:tcW w:w="2439" w:type="dxa"/>
          </w:tcPr>
          <w:p w14:paraId="486E6499" w14:textId="240427E8" w:rsidR="004E6031" w:rsidRPr="00B25567" w:rsidRDefault="009525B8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13</w:t>
            </w:r>
          </w:p>
        </w:tc>
        <w:tc>
          <w:tcPr>
            <w:tcW w:w="1864" w:type="dxa"/>
          </w:tcPr>
          <w:p w14:paraId="4E1625D6" w14:textId="2BCF4C95" w:rsidR="004E6031" w:rsidRPr="00B25567" w:rsidRDefault="00074A43" w:rsidP="006379F2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  <w:r w:rsidR="009525B8">
              <w:rPr>
                <w:rFonts w:eastAsiaTheme="minorHAnsi"/>
                <w:sz w:val="24"/>
                <w:szCs w:val="24"/>
                <w:lang w:val="en-IN"/>
              </w:rPr>
              <w:t>3</w:t>
            </w:r>
          </w:p>
        </w:tc>
      </w:tr>
    </w:tbl>
    <w:p w14:paraId="07CEE970" w14:textId="77777777" w:rsidR="004E6031" w:rsidRDefault="004E6031" w:rsidP="0039667E"/>
    <w:p w14:paraId="3BA55DD7" w14:textId="77777777" w:rsidR="00686498" w:rsidRDefault="00686498" w:rsidP="0039667E"/>
    <w:p w14:paraId="5F1B6346" w14:textId="77777777" w:rsidR="00C77067" w:rsidRDefault="00C77067" w:rsidP="00C77067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6. Student strength particulars</w:t>
      </w:r>
    </w:p>
    <w:p w14:paraId="38BC6246" w14:textId="77777777" w:rsidR="00C77067" w:rsidRDefault="00C77067" w:rsidP="00C77067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a) </w:t>
      </w:r>
      <w:r>
        <w:rPr>
          <w:rFonts w:eastAsiaTheme="minorHAnsi"/>
          <w:color w:val="000000"/>
          <w:sz w:val="24"/>
          <w:szCs w:val="24"/>
          <w:lang w:val="en-IN"/>
        </w:rPr>
        <w:t>During the last two years</w:t>
      </w:r>
    </w:p>
    <w:p w14:paraId="520DD373" w14:textId="2499BB28" w:rsidR="00686498" w:rsidRDefault="00C77067" w:rsidP="00C77067">
      <w:pPr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In 202</w:t>
      </w:r>
      <w:r w:rsidR="000F40FD">
        <w:rPr>
          <w:rFonts w:eastAsiaTheme="minorHAnsi"/>
          <w:color w:val="000000"/>
          <w:sz w:val="24"/>
          <w:szCs w:val="24"/>
          <w:lang w:val="en-IN"/>
        </w:rPr>
        <w:t xml:space="preserve">2-23 </w:t>
      </w:r>
      <w:r w:rsidR="00653D2D">
        <w:rPr>
          <w:rFonts w:eastAsiaTheme="minorHAnsi"/>
          <w:color w:val="000000"/>
          <w:sz w:val="24"/>
          <w:szCs w:val="24"/>
          <w:lang w:val="en-IN"/>
        </w:rPr>
        <w:t>Total students</w:t>
      </w:r>
      <w:r w:rsidR="000F40FD">
        <w:rPr>
          <w:rFonts w:eastAsiaTheme="minorHAnsi"/>
          <w:color w:val="000000"/>
          <w:sz w:val="24"/>
          <w:szCs w:val="24"/>
          <w:lang w:val="en-IN"/>
        </w:rPr>
        <w:t>; In 2023-24</w:t>
      </w:r>
      <w:r>
        <w:rPr>
          <w:rFonts w:eastAsiaTheme="minorHAnsi"/>
          <w:color w:val="000000"/>
          <w:sz w:val="24"/>
          <w:szCs w:val="24"/>
          <w:lang w:val="en-IN"/>
        </w:rPr>
        <w:t xml:space="preserve"> Total  </w:t>
      </w:r>
      <w:r w:rsidR="000F40FD">
        <w:rPr>
          <w:rFonts w:eastAsiaTheme="minorHAnsi"/>
          <w:color w:val="000000"/>
          <w:sz w:val="24"/>
          <w:szCs w:val="24"/>
          <w:lang w:val="en-IN"/>
        </w:rPr>
        <w:t xml:space="preserve">    </w:t>
      </w:r>
      <w:r>
        <w:rPr>
          <w:rFonts w:eastAsiaTheme="minorHAnsi"/>
          <w:color w:val="000000"/>
          <w:sz w:val="24"/>
          <w:szCs w:val="24"/>
          <w:lang w:val="en-IN"/>
        </w:rPr>
        <w:t>students</w:t>
      </w:r>
    </w:p>
    <w:p w14:paraId="33339212" w14:textId="77777777" w:rsidR="000F40FD" w:rsidRDefault="000F40FD" w:rsidP="00C77067">
      <w:pPr>
        <w:rPr>
          <w:rFonts w:eastAsiaTheme="minorHAnsi"/>
          <w:color w:val="000000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1"/>
        <w:gridCol w:w="1236"/>
        <w:gridCol w:w="1237"/>
        <w:gridCol w:w="1237"/>
        <w:gridCol w:w="1236"/>
        <w:gridCol w:w="1236"/>
        <w:gridCol w:w="1237"/>
      </w:tblGrid>
      <w:tr w:rsidR="000F40FD" w14:paraId="18165454" w14:textId="77777777" w:rsidTr="00E7196D">
        <w:trPr>
          <w:trHeight w:val="749"/>
        </w:trPr>
        <w:tc>
          <w:tcPr>
            <w:tcW w:w="1821" w:type="dxa"/>
          </w:tcPr>
          <w:p w14:paraId="7543BD95" w14:textId="15E32510" w:rsidR="000F40FD" w:rsidRDefault="000F40FD" w:rsidP="00C77067">
            <w:r>
              <w:t xml:space="preserve">Year </w:t>
            </w:r>
          </w:p>
        </w:tc>
        <w:tc>
          <w:tcPr>
            <w:tcW w:w="3710" w:type="dxa"/>
            <w:gridSpan w:val="3"/>
          </w:tcPr>
          <w:p w14:paraId="42CCFB62" w14:textId="2F65D1C9" w:rsidR="000F40FD" w:rsidRDefault="000F40FD" w:rsidP="00C77067">
            <w:r>
              <w:t>202</w:t>
            </w:r>
            <w:r w:rsidR="00E7196D">
              <w:t>2-23</w:t>
            </w:r>
          </w:p>
        </w:tc>
        <w:tc>
          <w:tcPr>
            <w:tcW w:w="3709" w:type="dxa"/>
            <w:gridSpan w:val="3"/>
          </w:tcPr>
          <w:p w14:paraId="4CD4BAFD" w14:textId="702DDC91" w:rsidR="000F40FD" w:rsidRDefault="00E7196D" w:rsidP="00C77067">
            <w:r>
              <w:t>2023-24</w:t>
            </w:r>
          </w:p>
        </w:tc>
      </w:tr>
      <w:tr w:rsidR="00E7196D" w14:paraId="6120946F" w14:textId="77777777" w:rsidTr="00E7196D">
        <w:trPr>
          <w:trHeight w:val="322"/>
        </w:trPr>
        <w:tc>
          <w:tcPr>
            <w:tcW w:w="1821" w:type="dxa"/>
            <w:vMerge w:val="restart"/>
          </w:tcPr>
          <w:p w14:paraId="2BADDAE1" w14:textId="2D9A2851" w:rsidR="00E7196D" w:rsidRDefault="00E7196D" w:rsidP="00C77067">
            <w:r>
              <w:rPr>
                <w:rFonts w:eastAsiaTheme="minorHAnsi"/>
                <w:sz w:val="24"/>
                <w:szCs w:val="24"/>
                <w:lang w:val="en-IN"/>
              </w:rPr>
              <w:t>No. of students</w:t>
            </w:r>
          </w:p>
        </w:tc>
        <w:tc>
          <w:tcPr>
            <w:tcW w:w="1236" w:type="dxa"/>
          </w:tcPr>
          <w:p w14:paraId="2F60D6CB" w14:textId="7FA97377" w:rsidR="00E7196D" w:rsidRDefault="00E7196D" w:rsidP="00E7196D">
            <w:pPr>
              <w:jc w:val="center"/>
            </w:pPr>
            <w:r>
              <w:t>I</w:t>
            </w:r>
          </w:p>
        </w:tc>
        <w:tc>
          <w:tcPr>
            <w:tcW w:w="1237" w:type="dxa"/>
          </w:tcPr>
          <w:p w14:paraId="311CF7D3" w14:textId="22BFA4E7" w:rsidR="00E7196D" w:rsidRDefault="00E7196D" w:rsidP="00E7196D">
            <w:pPr>
              <w:jc w:val="center"/>
            </w:pPr>
            <w:r>
              <w:t>II</w:t>
            </w:r>
          </w:p>
        </w:tc>
        <w:tc>
          <w:tcPr>
            <w:tcW w:w="1237" w:type="dxa"/>
          </w:tcPr>
          <w:p w14:paraId="47B2C4B3" w14:textId="2D25F162" w:rsidR="00E7196D" w:rsidRDefault="00E7196D" w:rsidP="00E7196D">
            <w:pPr>
              <w:jc w:val="center"/>
            </w:pPr>
            <w:r>
              <w:t>III</w:t>
            </w:r>
          </w:p>
        </w:tc>
        <w:tc>
          <w:tcPr>
            <w:tcW w:w="1236" w:type="dxa"/>
          </w:tcPr>
          <w:p w14:paraId="30D44CF7" w14:textId="23AA10AC" w:rsidR="00E7196D" w:rsidRDefault="00E7196D" w:rsidP="00E7196D">
            <w:pPr>
              <w:jc w:val="center"/>
            </w:pPr>
            <w:r>
              <w:t>I</w:t>
            </w:r>
          </w:p>
        </w:tc>
        <w:tc>
          <w:tcPr>
            <w:tcW w:w="1236" w:type="dxa"/>
          </w:tcPr>
          <w:p w14:paraId="5B995EF8" w14:textId="4E4E68AE" w:rsidR="00E7196D" w:rsidRDefault="00E7196D" w:rsidP="00E7196D">
            <w:pPr>
              <w:jc w:val="center"/>
            </w:pPr>
            <w:r>
              <w:t>II</w:t>
            </w:r>
          </w:p>
        </w:tc>
        <w:tc>
          <w:tcPr>
            <w:tcW w:w="1237" w:type="dxa"/>
          </w:tcPr>
          <w:p w14:paraId="3030F480" w14:textId="3112BF04" w:rsidR="00E7196D" w:rsidRDefault="00E7196D" w:rsidP="00E7196D">
            <w:pPr>
              <w:jc w:val="center"/>
            </w:pPr>
            <w:r>
              <w:t>III</w:t>
            </w:r>
          </w:p>
        </w:tc>
      </w:tr>
      <w:tr w:rsidR="00E7196D" w14:paraId="2335DC5D" w14:textId="77777777" w:rsidTr="00E7196D">
        <w:trPr>
          <w:trHeight w:val="322"/>
        </w:trPr>
        <w:tc>
          <w:tcPr>
            <w:tcW w:w="1821" w:type="dxa"/>
            <w:vMerge/>
          </w:tcPr>
          <w:p w14:paraId="79A07B91" w14:textId="77777777" w:rsidR="00E7196D" w:rsidRDefault="00E7196D" w:rsidP="00C77067">
            <w:pPr>
              <w:rPr>
                <w:rFonts w:eastAsiaTheme="minorHAnsi"/>
                <w:sz w:val="24"/>
                <w:szCs w:val="24"/>
                <w:lang w:val="en-IN"/>
              </w:rPr>
            </w:pPr>
          </w:p>
        </w:tc>
        <w:tc>
          <w:tcPr>
            <w:tcW w:w="1236" w:type="dxa"/>
          </w:tcPr>
          <w:p w14:paraId="346BC5A7" w14:textId="785C0D7D" w:rsidR="00E7196D" w:rsidRDefault="00805AFE" w:rsidP="00E7196D">
            <w:pPr>
              <w:jc w:val="center"/>
            </w:pPr>
            <w:r>
              <w:t>161</w:t>
            </w:r>
          </w:p>
        </w:tc>
        <w:tc>
          <w:tcPr>
            <w:tcW w:w="1237" w:type="dxa"/>
          </w:tcPr>
          <w:p w14:paraId="258A7927" w14:textId="1FC9E5E3" w:rsidR="00E7196D" w:rsidRDefault="005D1354" w:rsidP="00E7196D">
            <w:pPr>
              <w:jc w:val="center"/>
            </w:pPr>
            <w:r>
              <w:t>231</w:t>
            </w:r>
          </w:p>
        </w:tc>
        <w:tc>
          <w:tcPr>
            <w:tcW w:w="1237" w:type="dxa"/>
          </w:tcPr>
          <w:p w14:paraId="1CB1508E" w14:textId="551163E2" w:rsidR="00E7196D" w:rsidRDefault="00805AFE" w:rsidP="00E7196D">
            <w:pPr>
              <w:jc w:val="center"/>
            </w:pPr>
            <w:r>
              <w:t>230</w:t>
            </w:r>
          </w:p>
        </w:tc>
        <w:tc>
          <w:tcPr>
            <w:tcW w:w="1236" w:type="dxa"/>
          </w:tcPr>
          <w:p w14:paraId="73CC2962" w14:textId="66C67F77" w:rsidR="00E7196D" w:rsidRDefault="0099130F" w:rsidP="00E7196D">
            <w:pPr>
              <w:jc w:val="center"/>
            </w:pPr>
            <w:r>
              <w:t>203</w:t>
            </w:r>
          </w:p>
        </w:tc>
        <w:tc>
          <w:tcPr>
            <w:tcW w:w="1236" w:type="dxa"/>
          </w:tcPr>
          <w:p w14:paraId="7A5C8990" w14:textId="6814EE64" w:rsidR="00E7196D" w:rsidRDefault="0099130F" w:rsidP="00E7196D">
            <w:pPr>
              <w:jc w:val="center"/>
            </w:pPr>
            <w:r>
              <w:t>122</w:t>
            </w:r>
          </w:p>
        </w:tc>
        <w:tc>
          <w:tcPr>
            <w:tcW w:w="1237" w:type="dxa"/>
          </w:tcPr>
          <w:p w14:paraId="596C1A32" w14:textId="060A5D54" w:rsidR="00E7196D" w:rsidRDefault="0099130F" w:rsidP="00E7196D">
            <w:pPr>
              <w:jc w:val="center"/>
            </w:pPr>
            <w:r>
              <w:t>199</w:t>
            </w:r>
          </w:p>
        </w:tc>
      </w:tr>
    </w:tbl>
    <w:p w14:paraId="5C778538" w14:textId="18BF2786" w:rsidR="000F40FD" w:rsidRDefault="000F40FD" w:rsidP="00C77067"/>
    <w:p w14:paraId="788AC641" w14:textId="77777777" w:rsidR="0099130F" w:rsidRDefault="0099130F" w:rsidP="0099130F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7. No of students appeared in the final year exams during the last two</w:t>
      </w:r>
    </w:p>
    <w:p w14:paraId="56AB21AD" w14:textId="7EE4B5B4" w:rsidR="0099130F" w:rsidRDefault="0099130F" w:rsidP="0099130F">
      <w:pPr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years:</w:t>
      </w:r>
    </w:p>
    <w:p w14:paraId="271BB19A" w14:textId="77777777" w:rsidR="0099130F" w:rsidRDefault="0099130F" w:rsidP="0099130F">
      <w:pPr>
        <w:rPr>
          <w:rFonts w:eastAsiaTheme="minorHAnsi"/>
          <w:color w:val="FF0000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275"/>
        <w:gridCol w:w="1276"/>
        <w:gridCol w:w="1276"/>
        <w:gridCol w:w="1181"/>
        <w:gridCol w:w="1181"/>
        <w:gridCol w:w="1182"/>
      </w:tblGrid>
      <w:tr w:rsidR="0099130F" w14:paraId="53914536" w14:textId="77777777" w:rsidTr="0099130F">
        <w:tc>
          <w:tcPr>
            <w:tcW w:w="1951" w:type="dxa"/>
          </w:tcPr>
          <w:p w14:paraId="04C754AE" w14:textId="1F5DC02F" w:rsidR="0099130F" w:rsidRDefault="0099130F" w:rsidP="00F42190">
            <w:pPr>
              <w:jc w:val="center"/>
            </w:pPr>
            <w:r>
              <w:t>Year</w:t>
            </w:r>
          </w:p>
        </w:tc>
        <w:tc>
          <w:tcPr>
            <w:tcW w:w="3827" w:type="dxa"/>
            <w:gridSpan w:val="3"/>
          </w:tcPr>
          <w:p w14:paraId="6E084943" w14:textId="6AA2897D" w:rsidR="0099130F" w:rsidRDefault="0099130F" w:rsidP="00F42190">
            <w:pPr>
              <w:jc w:val="center"/>
            </w:pPr>
            <w:r>
              <w:t>2022-2023</w:t>
            </w:r>
          </w:p>
        </w:tc>
        <w:tc>
          <w:tcPr>
            <w:tcW w:w="3544" w:type="dxa"/>
            <w:gridSpan w:val="3"/>
          </w:tcPr>
          <w:p w14:paraId="4EEF7611" w14:textId="78816603" w:rsidR="0099130F" w:rsidRDefault="0099130F" w:rsidP="00F42190">
            <w:pPr>
              <w:jc w:val="center"/>
            </w:pPr>
            <w:r>
              <w:t>2023-2024</w:t>
            </w:r>
          </w:p>
        </w:tc>
      </w:tr>
      <w:tr w:rsidR="0099130F" w14:paraId="18D7E7DF" w14:textId="77777777" w:rsidTr="006379F2">
        <w:trPr>
          <w:trHeight w:val="34"/>
        </w:trPr>
        <w:tc>
          <w:tcPr>
            <w:tcW w:w="1951" w:type="dxa"/>
          </w:tcPr>
          <w:p w14:paraId="07191D0F" w14:textId="4DF7158B" w:rsidR="0099130F" w:rsidRDefault="00F42190" w:rsidP="0099130F">
            <w:r>
              <w:t>PROGRAMME WISE</w:t>
            </w:r>
          </w:p>
        </w:tc>
        <w:tc>
          <w:tcPr>
            <w:tcW w:w="1275" w:type="dxa"/>
          </w:tcPr>
          <w:p w14:paraId="21860AEE" w14:textId="1B0254BC" w:rsidR="0099130F" w:rsidRDefault="00F42190" w:rsidP="0099130F">
            <w:pPr>
              <w:tabs>
                <w:tab w:val="left" w:pos="1020"/>
              </w:tabs>
            </w:pPr>
            <w:r>
              <w:t>A</w:t>
            </w:r>
            <w:r w:rsidR="0099130F">
              <w:tab/>
            </w:r>
          </w:p>
        </w:tc>
        <w:tc>
          <w:tcPr>
            <w:tcW w:w="1276" w:type="dxa"/>
          </w:tcPr>
          <w:p w14:paraId="2E5E0063" w14:textId="43795E9A" w:rsidR="0099130F" w:rsidRDefault="00F42190" w:rsidP="0099130F">
            <w:pPr>
              <w:tabs>
                <w:tab w:val="left" w:pos="1020"/>
              </w:tabs>
            </w:pPr>
            <w:r>
              <w:t>P</w:t>
            </w:r>
          </w:p>
        </w:tc>
        <w:tc>
          <w:tcPr>
            <w:tcW w:w="1276" w:type="dxa"/>
          </w:tcPr>
          <w:p w14:paraId="697C8643" w14:textId="222F1D87" w:rsidR="0099130F" w:rsidRDefault="00F42190" w:rsidP="0099130F">
            <w:pPr>
              <w:tabs>
                <w:tab w:val="left" w:pos="1020"/>
              </w:tabs>
            </w:pPr>
            <w:r>
              <w:t>%</w:t>
            </w:r>
          </w:p>
        </w:tc>
        <w:tc>
          <w:tcPr>
            <w:tcW w:w="1181" w:type="dxa"/>
          </w:tcPr>
          <w:p w14:paraId="51833BF1" w14:textId="048C86E2" w:rsidR="0099130F" w:rsidRDefault="00F42190" w:rsidP="0099130F">
            <w:r>
              <w:t>A</w:t>
            </w:r>
          </w:p>
        </w:tc>
        <w:tc>
          <w:tcPr>
            <w:tcW w:w="1181" w:type="dxa"/>
          </w:tcPr>
          <w:p w14:paraId="329F5EF9" w14:textId="1E1F407B" w:rsidR="0099130F" w:rsidRDefault="00F42190" w:rsidP="0099130F">
            <w:r>
              <w:t>P</w:t>
            </w:r>
          </w:p>
        </w:tc>
        <w:tc>
          <w:tcPr>
            <w:tcW w:w="1182" w:type="dxa"/>
          </w:tcPr>
          <w:p w14:paraId="6937B2EC" w14:textId="2FF960E3" w:rsidR="0099130F" w:rsidRDefault="00F42190" w:rsidP="0099130F">
            <w:r>
              <w:t>%</w:t>
            </w:r>
          </w:p>
        </w:tc>
      </w:tr>
      <w:tr w:rsidR="0099130F" w14:paraId="67DB1508" w14:textId="77777777" w:rsidTr="006379F2">
        <w:trPr>
          <w:trHeight w:val="31"/>
        </w:trPr>
        <w:tc>
          <w:tcPr>
            <w:tcW w:w="1951" w:type="dxa"/>
          </w:tcPr>
          <w:p w14:paraId="6CE6DAC4" w14:textId="3D614311" w:rsidR="0099130F" w:rsidRDefault="00A80FE1" w:rsidP="0099130F">
            <w:r>
              <w:t>B.Sc., V Sem</w:t>
            </w:r>
          </w:p>
        </w:tc>
        <w:tc>
          <w:tcPr>
            <w:tcW w:w="1275" w:type="dxa"/>
          </w:tcPr>
          <w:p w14:paraId="3B617D09" w14:textId="378C7DE2" w:rsidR="0099130F" w:rsidRDefault="00A80FE1" w:rsidP="0099130F">
            <w:pPr>
              <w:tabs>
                <w:tab w:val="left" w:pos="1020"/>
              </w:tabs>
            </w:pPr>
            <w:r>
              <w:t>68</w:t>
            </w:r>
          </w:p>
        </w:tc>
        <w:tc>
          <w:tcPr>
            <w:tcW w:w="1276" w:type="dxa"/>
          </w:tcPr>
          <w:p w14:paraId="26068781" w14:textId="001BEF8F" w:rsidR="0099130F" w:rsidRDefault="00A80FE1" w:rsidP="0099130F">
            <w:pPr>
              <w:tabs>
                <w:tab w:val="left" w:pos="1020"/>
              </w:tabs>
            </w:pPr>
            <w:r>
              <w:t>54</w:t>
            </w:r>
          </w:p>
        </w:tc>
        <w:tc>
          <w:tcPr>
            <w:tcW w:w="1276" w:type="dxa"/>
          </w:tcPr>
          <w:p w14:paraId="6F63881D" w14:textId="0CE4D59F" w:rsidR="0099130F" w:rsidRDefault="00A80FE1" w:rsidP="0099130F">
            <w:pPr>
              <w:tabs>
                <w:tab w:val="left" w:pos="1020"/>
              </w:tabs>
            </w:pPr>
            <w:r>
              <w:t>80</w:t>
            </w:r>
          </w:p>
        </w:tc>
        <w:tc>
          <w:tcPr>
            <w:tcW w:w="1181" w:type="dxa"/>
          </w:tcPr>
          <w:p w14:paraId="3E015061" w14:textId="62F80E8F" w:rsidR="0099130F" w:rsidRDefault="00A80FE1" w:rsidP="0099130F">
            <w:r>
              <w:t>86</w:t>
            </w:r>
          </w:p>
        </w:tc>
        <w:tc>
          <w:tcPr>
            <w:tcW w:w="1181" w:type="dxa"/>
          </w:tcPr>
          <w:p w14:paraId="53755CE6" w14:textId="5921CA69" w:rsidR="0099130F" w:rsidRDefault="00A80FE1" w:rsidP="0099130F">
            <w:r>
              <w:t>34</w:t>
            </w:r>
          </w:p>
        </w:tc>
        <w:tc>
          <w:tcPr>
            <w:tcW w:w="1182" w:type="dxa"/>
          </w:tcPr>
          <w:p w14:paraId="5869A490" w14:textId="57F75DB9" w:rsidR="0099130F" w:rsidRDefault="00A80FE1" w:rsidP="0099130F">
            <w:r>
              <w:t>38</w:t>
            </w:r>
          </w:p>
        </w:tc>
      </w:tr>
      <w:tr w:rsidR="0099130F" w14:paraId="0EB2C287" w14:textId="77777777" w:rsidTr="006379F2">
        <w:trPr>
          <w:trHeight w:val="31"/>
        </w:trPr>
        <w:tc>
          <w:tcPr>
            <w:tcW w:w="1951" w:type="dxa"/>
          </w:tcPr>
          <w:p w14:paraId="5AC2C340" w14:textId="0724944B" w:rsidR="0099130F" w:rsidRDefault="00A80FE1" w:rsidP="0099130F">
            <w:proofErr w:type="gramStart"/>
            <w:r>
              <w:t>B.Sc</w:t>
            </w:r>
            <w:proofErr w:type="gramEnd"/>
            <w:r>
              <w:t xml:space="preserve"> VI Sem</w:t>
            </w:r>
          </w:p>
        </w:tc>
        <w:tc>
          <w:tcPr>
            <w:tcW w:w="1275" w:type="dxa"/>
          </w:tcPr>
          <w:p w14:paraId="774DE392" w14:textId="53F0725F" w:rsidR="0099130F" w:rsidRDefault="00A80FE1" w:rsidP="0099130F">
            <w:pPr>
              <w:tabs>
                <w:tab w:val="left" w:pos="1020"/>
              </w:tabs>
            </w:pPr>
            <w:r>
              <w:t>99</w:t>
            </w:r>
          </w:p>
        </w:tc>
        <w:tc>
          <w:tcPr>
            <w:tcW w:w="1276" w:type="dxa"/>
          </w:tcPr>
          <w:p w14:paraId="02205B2B" w14:textId="71C45E67" w:rsidR="0099130F" w:rsidRDefault="00A80FE1" w:rsidP="0099130F">
            <w:pPr>
              <w:tabs>
                <w:tab w:val="left" w:pos="1020"/>
              </w:tabs>
            </w:pPr>
            <w:r>
              <w:t>99</w:t>
            </w:r>
          </w:p>
        </w:tc>
        <w:tc>
          <w:tcPr>
            <w:tcW w:w="1276" w:type="dxa"/>
          </w:tcPr>
          <w:p w14:paraId="7CC944F0" w14:textId="1F1BDC4B" w:rsidR="0099130F" w:rsidRDefault="00A80FE1" w:rsidP="0099130F">
            <w:pPr>
              <w:tabs>
                <w:tab w:val="left" w:pos="1020"/>
              </w:tabs>
            </w:pPr>
            <w:r>
              <w:t>100</w:t>
            </w:r>
          </w:p>
        </w:tc>
        <w:tc>
          <w:tcPr>
            <w:tcW w:w="1181" w:type="dxa"/>
          </w:tcPr>
          <w:p w14:paraId="6C9DFC34" w14:textId="1619CEE8" w:rsidR="0099130F" w:rsidRDefault="00A80FE1" w:rsidP="0099130F">
            <w:r>
              <w:t>89</w:t>
            </w:r>
          </w:p>
        </w:tc>
        <w:tc>
          <w:tcPr>
            <w:tcW w:w="1181" w:type="dxa"/>
          </w:tcPr>
          <w:p w14:paraId="03E14EEE" w14:textId="229B63EF" w:rsidR="0099130F" w:rsidRDefault="00A80FE1" w:rsidP="0099130F">
            <w:r>
              <w:t>89</w:t>
            </w:r>
          </w:p>
        </w:tc>
        <w:tc>
          <w:tcPr>
            <w:tcW w:w="1182" w:type="dxa"/>
          </w:tcPr>
          <w:p w14:paraId="5066B175" w14:textId="5C7A4EED" w:rsidR="0099130F" w:rsidRDefault="00A80FE1" w:rsidP="0099130F">
            <w:r>
              <w:t>100</w:t>
            </w:r>
          </w:p>
        </w:tc>
      </w:tr>
      <w:tr w:rsidR="0099130F" w14:paraId="7C9C1BDF" w14:textId="77777777" w:rsidTr="006379F2">
        <w:trPr>
          <w:trHeight w:val="31"/>
        </w:trPr>
        <w:tc>
          <w:tcPr>
            <w:tcW w:w="1951" w:type="dxa"/>
          </w:tcPr>
          <w:p w14:paraId="7ADD7388" w14:textId="055CA119" w:rsidR="0099130F" w:rsidRDefault="00A80FE1" w:rsidP="0099130F">
            <w:r>
              <w:t>B Com V Sem</w:t>
            </w:r>
          </w:p>
        </w:tc>
        <w:tc>
          <w:tcPr>
            <w:tcW w:w="1275" w:type="dxa"/>
          </w:tcPr>
          <w:p w14:paraId="3BBDC1B0" w14:textId="194E6ABC" w:rsidR="0099130F" w:rsidRDefault="00A80FE1" w:rsidP="0099130F">
            <w:pPr>
              <w:tabs>
                <w:tab w:val="left" w:pos="1020"/>
              </w:tabs>
            </w:pPr>
            <w:r>
              <w:t>65</w:t>
            </w:r>
          </w:p>
        </w:tc>
        <w:tc>
          <w:tcPr>
            <w:tcW w:w="1276" w:type="dxa"/>
          </w:tcPr>
          <w:p w14:paraId="79BC4145" w14:textId="6571BDC3" w:rsidR="0099130F" w:rsidRDefault="00A80FE1" w:rsidP="0099130F">
            <w:pPr>
              <w:tabs>
                <w:tab w:val="left" w:pos="1020"/>
              </w:tabs>
            </w:pPr>
            <w:r>
              <w:t>49</w:t>
            </w:r>
          </w:p>
        </w:tc>
        <w:tc>
          <w:tcPr>
            <w:tcW w:w="1276" w:type="dxa"/>
          </w:tcPr>
          <w:p w14:paraId="1CA614FB" w14:textId="5A25918E" w:rsidR="0099130F" w:rsidRDefault="00A80FE1" w:rsidP="0099130F">
            <w:pPr>
              <w:tabs>
                <w:tab w:val="left" w:pos="1020"/>
              </w:tabs>
            </w:pPr>
            <w:r>
              <w:t>70</w:t>
            </w:r>
          </w:p>
        </w:tc>
        <w:tc>
          <w:tcPr>
            <w:tcW w:w="1181" w:type="dxa"/>
          </w:tcPr>
          <w:p w14:paraId="43980DFC" w14:textId="42AF558D" w:rsidR="0099130F" w:rsidRDefault="00A80FE1" w:rsidP="0099130F">
            <w:r>
              <w:t>61</w:t>
            </w:r>
          </w:p>
        </w:tc>
        <w:tc>
          <w:tcPr>
            <w:tcW w:w="1181" w:type="dxa"/>
          </w:tcPr>
          <w:p w14:paraId="3B5D666C" w14:textId="3870765E" w:rsidR="0099130F" w:rsidRDefault="00A80FE1" w:rsidP="0099130F">
            <w:r>
              <w:t>39</w:t>
            </w:r>
          </w:p>
        </w:tc>
        <w:tc>
          <w:tcPr>
            <w:tcW w:w="1182" w:type="dxa"/>
          </w:tcPr>
          <w:p w14:paraId="2A7F9C4E" w14:textId="52FD4A4F" w:rsidR="0099130F" w:rsidRDefault="00A80FE1" w:rsidP="0099130F">
            <w:r>
              <w:t>64</w:t>
            </w:r>
          </w:p>
        </w:tc>
      </w:tr>
      <w:tr w:rsidR="0099130F" w14:paraId="2187C3D0" w14:textId="77777777" w:rsidTr="006379F2">
        <w:trPr>
          <w:trHeight w:val="31"/>
        </w:trPr>
        <w:tc>
          <w:tcPr>
            <w:tcW w:w="1951" w:type="dxa"/>
          </w:tcPr>
          <w:p w14:paraId="0BE63B6B" w14:textId="7D0DD05E" w:rsidR="0099130F" w:rsidRDefault="00A80FE1" w:rsidP="0099130F">
            <w:r>
              <w:t>B Com VI Sem</w:t>
            </w:r>
          </w:p>
        </w:tc>
        <w:tc>
          <w:tcPr>
            <w:tcW w:w="1275" w:type="dxa"/>
          </w:tcPr>
          <w:p w14:paraId="3BE38010" w14:textId="452F0460" w:rsidR="0099130F" w:rsidRDefault="00A80FE1" w:rsidP="0099130F">
            <w:pPr>
              <w:tabs>
                <w:tab w:val="left" w:pos="1020"/>
              </w:tabs>
            </w:pPr>
            <w:r>
              <w:t>63</w:t>
            </w:r>
          </w:p>
        </w:tc>
        <w:tc>
          <w:tcPr>
            <w:tcW w:w="1276" w:type="dxa"/>
          </w:tcPr>
          <w:p w14:paraId="21B4C559" w14:textId="04E701B2" w:rsidR="0099130F" w:rsidRDefault="00A80FE1" w:rsidP="0099130F">
            <w:pPr>
              <w:tabs>
                <w:tab w:val="left" w:pos="1020"/>
              </w:tabs>
            </w:pPr>
            <w:r>
              <w:t>63</w:t>
            </w:r>
          </w:p>
        </w:tc>
        <w:tc>
          <w:tcPr>
            <w:tcW w:w="1276" w:type="dxa"/>
          </w:tcPr>
          <w:p w14:paraId="1A821FA9" w14:textId="5FACC763" w:rsidR="0099130F" w:rsidRDefault="00A80FE1" w:rsidP="0099130F">
            <w:pPr>
              <w:tabs>
                <w:tab w:val="left" w:pos="1020"/>
              </w:tabs>
            </w:pPr>
            <w:r>
              <w:t>100</w:t>
            </w:r>
          </w:p>
        </w:tc>
        <w:tc>
          <w:tcPr>
            <w:tcW w:w="1181" w:type="dxa"/>
          </w:tcPr>
          <w:p w14:paraId="4A6F23FF" w14:textId="7BEE4779" w:rsidR="0099130F" w:rsidRDefault="00A80FE1" w:rsidP="0099130F">
            <w:r>
              <w:t>58</w:t>
            </w:r>
          </w:p>
        </w:tc>
        <w:tc>
          <w:tcPr>
            <w:tcW w:w="1181" w:type="dxa"/>
          </w:tcPr>
          <w:p w14:paraId="24C4BDAA" w14:textId="463F8C05" w:rsidR="0099130F" w:rsidRDefault="00A80FE1" w:rsidP="0099130F">
            <w:r>
              <w:t>58</w:t>
            </w:r>
          </w:p>
        </w:tc>
        <w:tc>
          <w:tcPr>
            <w:tcW w:w="1182" w:type="dxa"/>
          </w:tcPr>
          <w:p w14:paraId="0D055B2F" w14:textId="2203B499" w:rsidR="0099130F" w:rsidRDefault="00A80FE1" w:rsidP="0099130F">
            <w:r>
              <w:t>100</w:t>
            </w:r>
          </w:p>
        </w:tc>
      </w:tr>
      <w:tr w:rsidR="0099130F" w14:paraId="765C5BB6" w14:textId="77777777" w:rsidTr="006379F2">
        <w:trPr>
          <w:trHeight w:val="31"/>
        </w:trPr>
        <w:tc>
          <w:tcPr>
            <w:tcW w:w="1951" w:type="dxa"/>
          </w:tcPr>
          <w:p w14:paraId="706FBCB4" w14:textId="7128FABA" w:rsidR="0099130F" w:rsidRDefault="00A80FE1" w:rsidP="0099130F">
            <w:r>
              <w:t>B.A V Sem</w:t>
            </w:r>
          </w:p>
        </w:tc>
        <w:tc>
          <w:tcPr>
            <w:tcW w:w="1275" w:type="dxa"/>
          </w:tcPr>
          <w:p w14:paraId="26E713F8" w14:textId="25E23876" w:rsidR="0099130F" w:rsidRDefault="00A80FE1" w:rsidP="0099130F">
            <w:pPr>
              <w:tabs>
                <w:tab w:val="left" w:pos="1020"/>
              </w:tabs>
            </w:pPr>
            <w:r>
              <w:t>62</w:t>
            </w:r>
          </w:p>
        </w:tc>
        <w:tc>
          <w:tcPr>
            <w:tcW w:w="1276" w:type="dxa"/>
          </w:tcPr>
          <w:p w14:paraId="09F5D761" w14:textId="02C7E695" w:rsidR="0099130F" w:rsidRDefault="00A80FE1" w:rsidP="0099130F">
            <w:pPr>
              <w:tabs>
                <w:tab w:val="left" w:pos="1020"/>
              </w:tabs>
            </w:pPr>
            <w:r>
              <w:t>52</w:t>
            </w:r>
          </w:p>
        </w:tc>
        <w:tc>
          <w:tcPr>
            <w:tcW w:w="1276" w:type="dxa"/>
          </w:tcPr>
          <w:p w14:paraId="09A743CC" w14:textId="087823AD" w:rsidR="0099130F" w:rsidRDefault="00A80FE1" w:rsidP="0099130F">
            <w:pPr>
              <w:tabs>
                <w:tab w:val="left" w:pos="1020"/>
              </w:tabs>
            </w:pPr>
            <w:r>
              <w:t>84</w:t>
            </w:r>
          </w:p>
        </w:tc>
        <w:tc>
          <w:tcPr>
            <w:tcW w:w="1181" w:type="dxa"/>
          </w:tcPr>
          <w:p w14:paraId="665EBF49" w14:textId="00AF7FB9" w:rsidR="0099130F" w:rsidRDefault="00A80FE1" w:rsidP="0099130F">
            <w:r>
              <w:t>48</w:t>
            </w:r>
          </w:p>
        </w:tc>
        <w:tc>
          <w:tcPr>
            <w:tcW w:w="1181" w:type="dxa"/>
          </w:tcPr>
          <w:p w14:paraId="5BDD44BC" w14:textId="56CD79D3" w:rsidR="0099130F" w:rsidRDefault="00A80FE1" w:rsidP="0099130F">
            <w:r>
              <w:t>38</w:t>
            </w:r>
          </w:p>
        </w:tc>
        <w:tc>
          <w:tcPr>
            <w:tcW w:w="1182" w:type="dxa"/>
          </w:tcPr>
          <w:p w14:paraId="70E0AD11" w14:textId="37836CA2" w:rsidR="0099130F" w:rsidRDefault="00A80FE1" w:rsidP="0099130F">
            <w:r>
              <w:t>79</w:t>
            </w:r>
          </w:p>
        </w:tc>
      </w:tr>
      <w:tr w:rsidR="0099130F" w14:paraId="00FF9DBD" w14:textId="77777777" w:rsidTr="006379F2">
        <w:trPr>
          <w:trHeight w:val="31"/>
        </w:trPr>
        <w:tc>
          <w:tcPr>
            <w:tcW w:w="1951" w:type="dxa"/>
          </w:tcPr>
          <w:p w14:paraId="50373CBE" w14:textId="4DEFBC8A" w:rsidR="0099130F" w:rsidRDefault="00A80FE1" w:rsidP="0099130F">
            <w:r>
              <w:t xml:space="preserve">B.A VI </w:t>
            </w:r>
            <w:proofErr w:type="spellStart"/>
            <w:r>
              <w:t>sem</w:t>
            </w:r>
            <w:proofErr w:type="spellEnd"/>
          </w:p>
        </w:tc>
        <w:tc>
          <w:tcPr>
            <w:tcW w:w="1275" w:type="dxa"/>
          </w:tcPr>
          <w:p w14:paraId="3D70DAB7" w14:textId="407AE88D" w:rsidR="0099130F" w:rsidRDefault="00A80FE1" w:rsidP="0099130F">
            <w:pPr>
              <w:tabs>
                <w:tab w:val="left" w:pos="1020"/>
              </w:tabs>
            </w:pPr>
            <w:r>
              <w:t>57</w:t>
            </w:r>
          </w:p>
        </w:tc>
        <w:tc>
          <w:tcPr>
            <w:tcW w:w="1276" w:type="dxa"/>
          </w:tcPr>
          <w:p w14:paraId="2D836763" w14:textId="27DF6154" w:rsidR="0099130F" w:rsidRDefault="00A80FE1" w:rsidP="0099130F">
            <w:pPr>
              <w:tabs>
                <w:tab w:val="left" w:pos="1020"/>
              </w:tabs>
            </w:pPr>
            <w:r>
              <w:t>57</w:t>
            </w:r>
          </w:p>
        </w:tc>
        <w:tc>
          <w:tcPr>
            <w:tcW w:w="1276" w:type="dxa"/>
          </w:tcPr>
          <w:p w14:paraId="722226F4" w14:textId="63A15D08" w:rsidR="0099130F" w:rsidRDefault="00A80FE1" w:rsidP="0099130F">
            <w:pPr>
              <w:tabs>
                <w:tab w:val="left" w:pos="1020"/>
              </w:tabs>
            </w:pPr>
            <w:r>
              <w:t>100</w:t>
            </w:r>
          </w:p>
        </w:tc>
        <w:tc>
          <w:tcPr>
            <w:tcW w:w="1181" w:type="dxa"/>
          </w:tcPr>
          <w:p w14:paraId="2D23678F" w14:textId="28CBE0F1" w:rsidR="0099130F" w:rsidRDefault="00A80FE1" w:rsidP="0099130F">
            <w:r>
              <w:t>46</w:t>
            </w:r>
          </w:p>
        </w:tc>
        <w:tc>
          <w:tcPr>
            <w:tcW w:w="1181" w:type="dxa"/>
          </w:tcPr>
          <w:p w14:paraId="42489365" w14:textId="6D4D25A3" w:rsidR="0099130F" w:rsidRDefault="00A80FE1" w:rsidP="0099130F">
            <w:r>
              <w:t>46</w:t>
            </w:r>
          </w:p>
        </w:tc>
        <w:tc>
          <w:tcPr>
            <w:tcW w:w="1182" w:type="dxa"/>
          </w:tcPr>
          <w:p w14:paraId="233D47FE" w14:textId="6EEEA2CD" w:rsidR="0099130F" w:rsidRDefault="00A80FE1" w:rsidP="0099130F">
            <w:r>
              <w:t>100</w:t>
            </w:r>
          </w:p>
        </w:tc>
      </w:tr>
    </w:tbl>
    <w:p w14:paraId="6C793A7B" w14:textId="77777777" w:rsidR="0099130F" w:rsidRDefault="0099130F" w:rsidP="0099130F"/>
    <w:p w14:paraId="4F5D567B" w14:textId="77777777" w:rsidR="00B1516B" w:rsidRDefault="00B1516B" w:rsidP="0099130F"/>
    <w:p w14:paraId="4ACB7EA8" w14:textId="77777777" w:rsidR="00B1516B" w:rsidRDefault="00B1516B" w:rsidP="0099130F"/>
    <w:p w14:paraId="7BC6C1ED" w14:textId="77777777" w:rsidR="00B1516B" w:rsidRDefault="00B1516B" w:rsidP="0099130F"/>
    <w:p w14:paraId="5FF50400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8. Teacher–student ratio (Current Year): </w:t>
      </w:r>
      <w:r>
        <w:rPr>
          <w:rFonts w:eastAsiaTheme="minorHAnsi"/>
          <w:color w:val="000000"/>
          <w:sz w:val="24"/>
          <w:szCs w:val="24"/>
          <w:lang w:val="en-IN"/>
        </w:rPr>
        <w:t>1:21</w:t>
      </w:r>
    </w:p>
    <w:p w14:paraId="55A76032" w14:textId="77777777" w:rsidR="00B1516B" w:rsidRDefault="00B1516B" w:rsidP="00B1516B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9. Infrastructure details (Physical and Academic facilities of Criterion-</w:t>
      </w:r>
    </w:p>
    <w:p w14:paraId="11224318" w14:textId="77777777" w:rsidR="00B1516B" w:rsidRDefault="00B1516B" w:rsidP="00B1516B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IV)</w:t>
      </w:r>
    </w:p>
    <w:p w14:paraId="6A74BCE5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proofErr w:type="spellStart"/>
      <w:r>
        <w:rPr>
          <w:rFonts w:eastAsiaTheme="minorHAnsi"/>
          <w:color w:val="FF0000"/>
          <w:sz w:val="24"/>
          <w:szCs w:val="24"/>
          <w:lang w:val="en-IN"/>
        </w:rPr>
        <w:t>i</w:t>
      </w:r>
      <w:proofErr w:type="spellEnd"/>
      <w:r>
        <w:rPr>
          <w:rFonts w:eastAsiaTheme="minorHAnsi"/>
          <w:color w:val="FF0000"/>
          <w:sz w:val="24"/>
          <w:szCs w:val="24"/>
          <w:lang w:val="en-IN"/>
        </w:rPr>
        <w:t>. Total no of class rooms</w:t>
      </w:r>
      <w:r>
        <w:rPr>
          <w:rFonts w:eastAsiaTheme="minorHAnsi"/>
          <w:color w:val="000000"/>
          <w:sz w:val="24"/>
          <w:szCs w:val="24"/>
          <w:lang w:val="en-IN"/>
        </w:rPr>
        <w:t>:06+12 on shared basis</w:t>
      </w:r>
    </w:p>
    <w:p w14:paraId="1B7F7A7B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ii. Total no of laboratories</w:t>
      </w:r>
      <w:r>
        <w:rPr>
          <w:rFonts w:eastAsiaTheme="minorHAnsi"/>
          <w:color w:val="000000"/>
          <w:sz w:val="24"/>
          <w:szCs w:val="24"/>
          <w:lang w:val="en-IN"/>
        </w:rPr>
        <w:t>:05</w:t>
      </w:r>
    </w:p>
    <w:p w14:paraId="048A79A2" w14:textId="7E70711C" w:rsidR="00B1516B" w:rsidRDefault="00B1516B" w:rsidP="00B1516B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iii. Total no of digital class rooms: 1</w:t>
      </w:r>
    </w:p>
    <w:p w14:paraId="4F68F120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iv. Total no of virtual class rooms: </w:t>
      </w:r>
      <w:r>
        <w:rPr>
          <w:rFonts w:eastAsiaTheme="minorHAnsi"/>
          <w:color w:val="000000"/>
          <w:sz w:val="24"/>
          <w:szCs w:val="24"/>
          <w:lang w:val="en-IN"/>
        </w:rPr>
        <w:t>01(SKILL DEVELOPMENT ROOM)</w:t>
      </w:r>
    </w:p>
    <w:p w14:paraId="07F73816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v. Total no of ICT enabled class rooms: </w:t>
      </w:r>
      <w:r>
        <w:rPr>
          <w:rFonts w:eastAsiaTheme="minorHAnsi"/>
          <w:color w:val="000000"/>
          <w:sz w:val="24"/>
          <w:szCs w:val="24"/>
          <w:lang w:val="en-IN"/>
        </w:rPr>
        <w:t>01 (JKC LAB)</w:t>
      </w:r>
    </w:p>
    <w:p w14:paraId="322F6734" w14:textId="77777777" w:rsidR="00B1516B" w:rsidRDefault="00B1516B" w:rsidP="00B1516B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vi. Total no of studios: 0</w:t>
      </w:r>
    </w:p>
    <w:p w14:paraId="5F970D1B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vii. Total no of Computers, Student &amp; Computers Ratio: </w:t>
      </w:r>
      <w:r>
        <w:rPr>
          <w:rFonts w:eastAsiaTheme="minorHAnsi"/>
          <w:color w:val="000000"/>
          <w:sz w:val="24"/>
          <w:szCs w:val="24"/>
          <w:lang w:val="en-IN"/>
        </w:rPr>
        <w:t>16, 1:3</w:t>
      </w:r>
    </w:p>
    <w:p w14:paraId="40DEAF22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viii. Total no of printers: </w:t>
      </w:r>
      <w:r>
        <w:rPr>
          <w:rFonts w:eastAsiaTheme="minorHAnsi"/>
          <w:color w:val="000000"/>
          <w:sz w:val="24"/>
          <w:szCs w:val="24"/>
          <w:lang w:val="en-IN"/>
        </w:rPr>
        <w:t>05</w:t>
      </w:r>
    </w:p>
    <w:p w14:paraId="39F17B87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ix. Total no of scanners: </w:t>
      </w:r>
      <w:r>
        <w:rPr>
          <w:rFonts w:eastAsiaTheme="minorHAnsi"/>
          <w:color w:val="000000"/>
          <w:sz w:val="24"/>
          <w:szCs w:val="24"/>
          <w:lang w:val="en-IN"/>
        </w:rPr>
        <w:t>04</w:t>
      </w:r>
    </w:p>
    <w:p w14:paraId="001CAB29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x. Total no of Xerox facility (at Depts &amp; Office</w:t>
      </w:r>
      <w:r>
        <w:rPr>
          <w:rFonts w:eastAsiaTheme="minorHAnsi"/>
          <w:color w:val="000000"/>
          <w:sz w:val="24"/>
          <w:szCs w:val="24"/>
          <w:lang w:val="en-IN"/>
        </w:rPr>
        <w:t>): 2</w:t>
      </w:r>
    </w:p>
    <w:p w14:paraId="66DEF173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xi. Total no of Wi-Fi routers: </w:t>
      </w:r>
      <w:r>
        <w:rPr>
          <w:rFonts w:eastAsiaTheme="minorHAnsi"/>
          <w:color w:val="000000"/>
          <w:sz w:val="24"/>
          <w:szCs w:val="24"/>
          <w:lang w:val="en-IN"/>
        </w:rPr>
        <w:t>03</w:t>
      </w:r>
    </w:p>
    <w:p w14:paraId="130AAB91" w14:textId="10553E08" w:rsidR="00B1516B" w:rsidRDefault="00B1516B" w:rsidP="00B1516B">
      <w:pPr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xii. Internet Band width: </w:t>
      </w:r>
      <w:r w:rsidR="00FC7901">
        <w:rPr>
          <w:rFonts w:eastAsiaTheme="minorHAnsi"/>
          <w:color w:val="000000"/>
          <w:sz w:val="24"/>
          <w:szCs w:val="24"/>
          <w:lang w:val="en-IN"/>
        </w:rPr>
        <w:t>10</w:t>
      </w:r>
      <w:r>
        <w:rPr>
          <w:rFonts w:eastAsiaTheme="minorHAnsi"/>
          <w:color w:val="000000"/>
          <w:sz w:val="24"/>
          <w:szCs w:val="24"/>
          <w:lang w:val="en-IN"/>
        </w:rPr>
        <w:t>0 Mbps</w:t>
      </w:r>
    </w:p>
    <w:p w14:paraId="4EB9D434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xiii. Seminar halls: </w:t>
      </w:r>
      <w:r>
        <w:rPr>
          <w:rFonts w:eastAsiaTheme="minorHAnsi"/>
          <w:color w:val="000000"/>
          <w:sz w:val="24"/>
          <w:szCs w:val="24"/>
          <w:lang w:val="en-IN"/>
        </w:rPr>
        <w:t>01 shared basis with Junior College and High School.</w:t>
      </w:r>
    </w:p>
    <w:p w14:paraId="4A0E9DA4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xiv. Auditorium: </w:t>
      </w:r>
      <w:r>
        <w:rPr>
          <w:rFonts w:eastAsiaTheme="minorHAnsi"/>
          <w:color w:val="000000"/>
          <w:sz w:val="24"/>
          <w:szCs w:val="24"/>
          <w:lang w:val="en-IN"/>
        </w:rPr>
        <w:t>01 shared basis with Junior College and High School.</w:t>
      </w:r>
    </w:p>
    <w:p w14:paraId="2DC272BF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xv. Details of sports facilities: </w:t>
      </w:r>
      <w:r>
        <w:rPr>
          <w:rFonts w:eastAsiaTheme="minorHAnsi"/>
          <w:color w:val="000000"/>
          <w:sz w:val="24"/>
          <w:szCs w:val="24"/>
          <w:lang w:val="en-IN"/>
        </w:rPr>
        <w:t>The following Equipment is available</w:t>
      </w:r>
    </w:p>
    <w:p w14:paraId="17B8DEE2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1. Shotput-3</w:t>
      </w:r>
    </w:p>
    <w:p w14:paraId="2A4B413F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2. Javelin-2</w:t>
      </w:r>
    </w:p>
    <w:p w14:paraId="2412C9C2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3. Discuss-2</w:t>
      </w:r>
    </w:p>
    <w:p w14:paraId="7FD2CFF8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4. Volley ball-2</w:t>
      </w:r>
    </w:p>
    <w:p w14:paraId="55815BA6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5. Handball-3</w:t>
      </w:r>
    </w:p>
    <w:p w14:paraId="5EA5C133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6. Football-1</w:t>
      </w:r>
    </w:p>
    <w:p w14:paraId="17F1AFD3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7. Shuttle-7 bats</w:t>
      </w:r>
    </w:p>
    <w:p w14:paraId="2DF2F384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8. Cricket bats-2</w:t>
      </w:r>
    </w:p>
    <w:p w14:paraId="5C74DBD4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9. Balls-1</w:t>
      </w:r>
    </w:p>
    <w:p w14:paraId="3AB03D47" w14:textId="0A223BCB" w:rsidR="00B1516B" w:rsidRDefault="00B1516B" w:rsidP="00B1516B">
      <w:pPr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10. Stump-5</w:t>
      </w:r>
    </w:p>
    <w:p w14:paraId="77CC27B0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xvi. </w:t>
      </w:r>
      <w:proofErr w:type="gramStart"/>
      <w:r>
        <w:rPr>
          <w:rFonts w:eastAsiaTheme="minorHAnsi"/>
          <w:color w:val="FF0000"/>
          <w:sz w:val="24"/>
          <w:szCs w:val="24"/>
          <w:lang w:val="en-IN"/>
        </w:rPr>
        <w:t>Gymnasium(</w:t>
      </w:r>
      <w:proofErr w:type="gramEnd"/>
      <w:r>
        <w:rPr>
          <w:rFonts w:eastAsiaTheme="minorHAnsi"/>
          <w:color w:val="FF0000"/>
          <w:sz w:val="24"/>
          <w:szCs w:val="24"/>
          <w:lang w:val="en-IN"/>
        </w:rPr>
        <w:t xml:space="preserve">No of stations): </w:t>
      </w:r>
      <w:r>
        <w:rPr>
          <w:rFonts w:eastAsiaTheme="minorHAnsi"/>
          <w:color w:val="000000"/>
          <w:sz w:val="24"/>
          <w:szCs w:val="24"/>
          <w:lang w:val="en-IN"/>
        </w:rPr>
        <w:t>10 stations on shared basis</w:t>
      </w:r>
    </w:p>
    <w:p w14:paraId="6E1B9314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xvii. Rooms for administration: </w:t>
      </w:r>
      <w:r>
        <w:rPr>
          <w:rFonts w:eastAsiaTheme="minorHAnsi"/>
          <w:color w:val="000000"/>
          <w:sz w:val="24"/>
          <w:szCs w:val="24"/>
          <w:lang w:val="en-IN"/>
        </w:rPr>
        <w:t>02 rooms on shared basis</w:t>
      </w:r>
    </w:p>
    <w:p w14:paraId="32E6681E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xviii. Water–RO facility-</w:t>
      </w:r>
      <w:r>
        <w:rPr>
          <w:rFonts w:eastAsiaTheme="minorHAnsi"/>
          <w:color w:val="000000"/>
          <w:sz w:val="24"/>
          <w:szCs w:val="24"/>
          <w:lang w:val="en-IN"/>
        </w:rPr>
        <w:t>01 Own and 01 shared basis</w:t>
      </w:r>
    </w:p>
    <w:p w14:paraId="4C35187F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xix. Toilets for </w:t>
      </w:r>
      <w:proofErr w:type="gramStart"/>
      <w:r>
        <w:rPr>
          <w:rFonts w:eastAsiaTheme="minorHAnsi"/>
          <w:color w:val="FF0000"/>
          <w:sz w:val="24"/>
          <w:szCs w:val="24"/>
          <w:lang w:val="en-IN"/>
        </w:rPr>
        <w:t>staff(</w:t>
      </w:r>
      <w:proofErr w:type="gramEnd"/>
      <w:r>
        <w:rPr>
          <w:rFonts w:eastAsiaTheme="minorHAnsi"/>
          <w:color w:val="FF0000"/>
          <w:sz w:val="24"/>
          <w:szCs w:val="24"/>
          <w:lang w:val="en-IN"/>
        </w:rPr>
        <w:t xml:space="preserve">Men/Women/Differently abled): </w:t>
      </w:r>
      <w:r>
        <w:rPr>
          <w:rFonts w:eastAsiaTheme="minorHAnsi"/>
          <w:color w:val="000000"/>
          <w:sz w:val="24"/>
          <w:szCs w:val="24"/>
          <w:lang w:val="en-IN"/>
        </w:rPr>
        <w:t>01 for men, 01 for Women</w:t>
      </w:r>
    </w:p>
    <w:p w14:paraId="20784A4C" w14:textId="02D77F1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xx. Toilets for </w:t>
      </w:r>
      <w:proofErr w:type="gramStart"/>
      <w:r>
        <w:rPr>
          <w:rFonts w:eastAsiaTheme="minorHAnsi"/>
          <w:color w:val="FF0000"/>
          <w:sz w:val="24"/>
          <w:szCs w:val="24"/>
          <w:lang w:val="en-IN"/>
        </w:rPr>
        <w:t>students(</w:t>
      </w:r>
      <w:proofErr w:type="gramEnd"/>
      <w:r>
        <w:rPr>
          <w:rFonts w:eastAsiaTheme="minorHAnsi"/>
          <w:color w:val="FF0000"/>
          <w:sz w:val="24"/>
          <w:szCs w:val="24"/>
          <w:lang w:val="en-IN"/>
        </w:rPr>
        <w:t xml:space="preserve">Men/Women/Differently abled): </w:t>
      </w:r>
      <w:r>
        <w:rPr>
          <w:rFonts w:eastAsiaTheme="minorHAnsi"/>
          <w:color w:val="000000"/>
          <w:sz w:val="24"/>
          <w:szCs w:val="24"/>
          <w:lang w:val="en-IN"/>
        </w:rPr>
        <w:t>For girls 07; for boys 12</w:t>
      </w:r>
      <w:r w:rsidR="00FC7901">
        <w:rPr>
          <w:rFonts w:eastAsiaTheme="minorHAnsi"/>
          <w:color w:val="000000"/>
          <w:sz w:val="24"/>
          <w:szCs w:val="24"/>
          <w:lang w:val="en-IN"/>
        </w:rPr>
        <w:t xml:space="preserve"> </w:t>
      </w:r>
      <w:r>
        <w:rPr>
          <w:rFonts w:eastAsiaTheme="minorHAnsi"/>
          <w:color w:val="000000"/>
          <w:sz w:val="24"/>
          <w:szCs w:val="24"/>
          <w:lang w:val="en-IN"/>
        </w:rPr>
        <w:t>on shared basis</w:t>
      </w:r>
    </w:p>
    <w:p w14:paraId="41C710FD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xxi. </w:t>
      </w:r>
      <w:proofErr w:type="spellStart"/>
      <w:r>
        <w:rPr>
          <w:rFonts w:eastAsiaTheme="minorHAnsi"/>
          <w:color w:val="FF0000"/>
          <w:sz w:val="24"/>
          <w:szCs w:val="24"/>
          <w:lang w:val="en-IN"/>
        </w:rPr>
        <w:t>Divyangan</w:t>
      </w:r>
      <w:proofErr w:type="spellEnd"/>
      <w:r>
        <w:rPr>
          <w:rFonts w:eastAsiaTheme="minorHAnsi"/>
          <w:color w:val="FF0000"/>
          <w:sz w:val="24"/>
          <w:szCs w:val="24"/>
          <w:lang w:val="en-IN"/>
        </w:rPr>
        <w:t xml:space="preserve"> friendly facilities (Ramps/Lifts/Software): </w:t>
      </w:r>
      <w:r>
        <w:rPr>
          <w:rFonts w:eastAsiaTheme="minorHAnsi"/>
          <w:color w:val="000000"/>
          <w:sz w:val="24"/>
          <w:szCs w:val="24"/>
          <w:lang w:val="en-IN"/>
        </w:rPr>
        <w:t>Yes, 5 ramps.</w:t>
      </w:r>
    </w:p>
    <w:p w14:paraId="0CE3896A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xxii. No of fire extinguishers in the labs and corridors</w:t>
      </w:r>
      <w:r>
        <w:rPr>
          <w:rFonts w:eastAsiaTheme="minorHAnsi"/>
          <w:color w:val="000000"/>
          <w:sz w:val="24"/>
          <w:szCs w:val="24"/>
          <w:lang w:val="en-IN"/>
        </w:rPr>
        <w:t>: Nil</w:t>
      </w:r>
    </w:p>
    <w:p w14:paraId="101B5046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xxiii. Solar energy details–LEDs, Green Audit Status: </w:t>
      </w:r>
      <w:r>
        <w:rPr>
          <w:rFonts w:eastAsiaTheme="minorHAnsi"/>
          <w:color w:val="000000"/>
          <w:sz w:val="24"/>
          <w:szCs w:val="24"/>
          <w:lang w:val="en-IN"/>
        </w:rPr>
        <w:t>Nil</w:t>
      </w:r>
    </w:p>
    <w:p w14:paraId="02E339B7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xxiv. Examination Cell: </w:t>
      </w:r>
      <w:r>
        <w:rPr>
          <w:rFonts w:eastAsiaTheme="minorHAnsi"/>
          <w:color w:val="000000"/>
          <w:sz w:val="24"/>
          <w:szCs w:val="24"/>
          <w:lang w:val="en-IN"/>
        </w:rPr>
        <w:t>Yes</w:t>
      </w:r>
    </w:p>
    <w:p w14:paraId="6229E25E" w14:textId="77777777" w:rsidR="00B1516B" w:rsidRDefault="00B1516B" w:rsidP="00B1516B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xxv. Library:</w:t>
      </w:r>
    </w:p>
    <w:p w14:paraId="7BDE1587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proofErr w:type="spellStart"/>
      <w:r>
        <w:rPr>
          <w:rFonts w:eastAsiaTheme="minorHAnsi"/>
          <w:color w:val="000000"/>
          <w:sz w:val="24"/>
          <w:szCs w:val="24"/>
          <w:lang w:val="en-IN"/>
        </w:rPr>
        <w:t>i.No</w:t>
      </w:r>
      <w:proofErr w:type="spellEnd"/>
      <w:r>
        <w:rPr>
          <w:rFonts w:eastAsiaTheme="minorHAnsi"/>
          <w:color w:val="000000"/>
          <w:sz w:val="24"/>
          <w:szCs w:val="24"/>
          <w:lang w:val="en-IN"/>
        </w:rPr>
        <w:t>. of Books &amp; Journals: 1800 and Journals nil</w:t>
      </w:r>
    </w:p>
    <w:p w14:paraId="11ECC3AC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ii. Status of Automation: No</w:t>
      </w:r>
    </w:p>
    <w:p w14:paraId="431B590D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proofErr w:type="spellStart"/>
      <w:r>
        <w:rPr>
          <w:rFonts w:eastAsiaTheme="minorHAnsi"/>
          <w:color w:val="000000"/>
          <w:sz w:val="24"/>
          <w:szCs w:val="24"/>
          <w:lang w:val="en-IN"/>
        </w:rPr>
        <w:t>iii.E</w:t>
      </w:r>
      <w:proofErr w:type="spellEnd"/>
      <w:r>
        <w:rPr>
          <w:rFonts w:eastAsiaTheme="minorHAnsi"/>
          <w:color w:val="000000"/>
          <w:sz w:val="24"/>
          <w:szCs w:val="24"/>
          <w:lang w:val="en-IN"/>
        </w:rPr>
        <w:t>-journals: No</w:t>
      </w:r>
    </w:p>
    <w:p w14:paraId="0B343113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proofErr w:type="spellStart"/>
      <w:r>
        <w:rPr>
          <w:rFonts w:eastAsiaTheme="minorHAnsi"/>
          <w:color w:val="000000"/>
          <w:sz w:val="24"/>
          <w:szCs w:val="24"/>
          <w:lang w:val="en-IN"/>
        </w:rPr>
        <w:t>iv.N</w:t>
      </w:r>
      <w:proofErr w:type="spellEnd"/>
      <w:r>
        <w:rPr>
          <w:rFonts w:eastAsiaTheme="minorHAnsi"/>
          <w:color w:val="000000"/>
          <w:sz w:val="24"/>
          <w:szCs w:val="24"/>
          <w:lang w:val="en-IN"/>
        </w:rPr>
        <w:t xml:space="preserve"> list subscription: Planning for subscription in the month of Feb 2024</w:t>
      </w:r>
    </w:p>
    <w:p w14:paraId="6C4B6836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proofErr w:type="spellStart"/>
      <w:r>
        <w:rPr>
          <w:rFonts w:eastAsiaTheme="minorHAnsi"/>
          <w:color w:val="000000"/>
          <w:sz w:val="24"/>
          <w:szCs w:val="24"/>
          <w:lang w:val="en-IN"/>
        </w:rPr>
        <w:t>v.Internet</w:t>
      </w:r>
      <w:proofErr w:type="spellEnd"/>
      <w:r>
        <w:rPr>
          <w:rFonts w:eastAsiaTheme="minorHAnsi"/>
          <w:color w:val="000000"/>
          <w:sz w:val="24"/>
          <w:szCs w:val="24"/>
          <w:lang w:val="en-IN"/>
        </w:rPr>
        <w:t>: Yes</w:t>
      </w:r>
    </w:p>
    <w:p w14:paraId="23E9D64E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proofErr w:type="spellStart"/>
      <w:r>
        <w:rPr>
          <w:rFonts w:eastAsiaTheme="minorHAnsi"/>
          <w:color w:val="000000"/>
          <w:sz w:val="24"/>
          <w:szCs w:val="24"/>
          <w:lang w:val="en-IN"/>
        </w:rPr>
        <w:t>vi.Foot</w:t>
      </w:r>
      <w:proofErr w:type="spellEnd"/>
      <w:r>
        <w:rPr>
          <w:rFonts w:eastAsiaTheme="minorHAnsi"/>
          <w:color w:val="000000"/>
          <w:sz w:val="24"/>
          <w:szCs w:val="24"/>
          <w:lang w:val="en-IN"/>
        </w:rPr>
        <w:t xml:space="preserve"> Fall: 25-60</w:t>
      </w:r>
    </w:p>
    <w:p w14:paraId="5CCF3D62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vii. E-footfall: No</w:t>
      </w:r>
    </w:p>
    <w:p w14:paraId="1572CAA5" w14:textId="7B45888A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proofErr w:type="spellStart"/>
      <w:r>
        <w:rPr>
          <w:rFonts w:eastAsiaTheme="minorHAnsi"/>
          <w:color w:val="000000"/>
          <w:sz w:val="24"/>
          <w:szCs w:val="24"/>
          <w:lang w:val="en-IN"/>
        </w:rPr>
        <w:lastRenderedPageBreak/>
        <w:t>viii.Xerox</w:t>
      </w:r>
      <w:proofErr w:type="spellEnd"/>
      <w:r>
        <w:rPr>
          <w:rFonts w:eastAsiaTheme="minorHAnsi"/>
          <w:color w:val="000000"/>
          <w:sz w:val="24"/>
          <w:szCs w:val="24"/>
          <w:lang w:val="en-IN"/>
        </w:rPr>
        <w:t xml:space="preserve"> </w:t>
      </w:r>
      <w:proofErr w:type="gramStart"/>
      <w:r>
        <w:rPr>
          <w:rFonts w:eastAsiaTheme="minorHAnsi"/>
          <w:color w:val="000000"/>
          <w:sz w:val="24"/>
          <w:szCs w:val="24"/>
          <w:lang w:val="en-IN"/>
        </w:rPr>
        <w:t>Facility(</w:t>
      </w:r>
      <w:proofErr w:type="gramEnd"/>
      <w:r>
        <w:rPr>
          <w:rFonts w:eastAsiaTheme="minorHAnsi"/>
          <w:color w:val="000000"/>
          <w:sz w:val="24"/>
          <w:szCs w:val="24"/>
          <w:lang w:val="en-IN"/>
        </w:rPr>
        <w:t>at L</w:t>
      </w:r>
      <w:r w:rsidR="00FC7901">
        <w:rPr>
          <w:rFonts w:eastAsiaTheme="minorHAnsi"/>
          <w:color w:val="000000"/>
          <w:sz w:val="24"/>
          <w:szCs w:val="24"/>
          <w:lang w:val="en-IN"/>
        </w:rPr>
        <w:t>ibrary): Digital mode encouraged</w:t>
      </w:r>
    </w:p>
    <w:p w14:paraId="6FD4E0F3" w14:textId="77777777" w:rsidR="00B1516B" w:rsidRDefault="00B1516B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 w:rsidRPr="003466FA">
        <w:rPr>
          <w:rFonts w:eastAsiaTheme="minorHAnsi"/>
          <w:sz w:val="24"/>
          <w:szCs w:val="24"/>
          <w:lang w:val="en-IN"/>
        </w:rPr>
        <w:t xml:space="preserve">xxvi. Women’s waiting hall: </w:t>
      </w:r>
      <w:r>
        <w:rPr>
          <w:rFonts w:eastAsiaTheme="minorHAnsi"/>
          <w:color w:val="000000"/>
          <w:sz w:val="24"/>
          <w:szCs w:val="24"/>
          <w:lang w:val="en-IN"/>
        </w:rPr>
        <w:t>0</w:t>
      </w:r>
    </w:p>
    <w:p w14:paraId="7509C639" w14:textId="77777777" w:rsidR="003466FA" w:rsidRDefault="003466FA" w:rsidP="00B1516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54C6AF48" w14:textId="77777777" w:rsidR="00B1516B" w:rsidRPr="003466FA" w:rsidRDefault="00B1516B" w:rsidP="00B1516B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 w:rsidRPr="003466FA">
        <w:rPr>
          <w:rFonts w:eastAsiaTheme="minorHAnsi"/>
          <w:sz w:val="24"/>
          <w:szCs w:val="24"/>
          <w:lang w:val="en-IN"/>
        </w:rPr>
        <w:t xml:space="preserve">xxvii. Grievance </w:t>
      </w:r>
      <w:proofErr w:type="spellStart"/>
      <w:r w:rsidRPr="003466FA">
        <w:rPr>
          <w:rFonts w:eastAsiaTheme="minorHAnsi"/>
          <w:sz w:val="24"/>
          <w:szCs w:val="24"/>
          <w:lang w:val="en-IN"/>
        </w:rPr>
        <w:t>Reddressal</w:t>
      </w:r>
      <w:proofErr w:type="spellEnd"/>
      <w:r w:rsidRPr="003466FA">
        <w:rPr>
          <w:rFonts w:eastAsiaTheme="minorHAnsi"/>
          <w:sz w:val="24"/>
          <w:szCs w:val="24"/>
          <w:lang w:val="en-IN"/>
        </w:rPr>
        <w:t xml:space="preserve"> Cell: </w:t>
      </w:r>
      <w:proofErr w:type="gramStart"/>
      <w:r w:rsidRPr="003466FA">
        <w:rPr>
          <w:rFonts w:eastAsiaTheme="minorHAnsi"/>
          <w:sz w:val="24"/>
          <w:szCs w:val="24"/>
          <w:lang w:val="en-IN"/>
        </w:rPr>
        <w:t>Yes</w:t>
      </w:r>
      <w:proofErr w:type="gramEnd"/>
      <w:r w:rsidRPr="003466FA">
        <w:rPr>
          <w:rFonts w:eastAsiaTheme="minorHAnsi"/>
          <w:sz w:val="24"/>
          <w:szCs w:val="24"/>
          <w:lang w:val="en-IN"/>
        </w:rPr>
        <w:t xml:space="preserve"> in operation.</w:t>
      </w:r>
    </w:p>
    <w:p w14:paraId="653F314C" w14:textId="77777777" w:rsidR="00B1516B" w:rsidRPr="003466FA" w:rsidRDefault="00B1516B" w:rsidP="00B1516B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 w:rsidRPr="003466FA">
        <w:rPr>
          <w:rFonts w:eastAsiaTheme="minorHAnsi"/>
          <w:sz w:val="24"/>
          <w:szCs w:val="24"/>
          <w:lang w:val="en-IN"/>
        </w:rPr>
        <w:t>xxviii. Health Centre: No</w:t>
      </w:r>
    </w:p>
    <w:p w14:paraId="44533023" w14:textId="77777777" w:rsidR="00B1516B" w:rsidRPr="003466FA" w:rsidRDefault="00B1516B" w:rsidP="00B1516B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 w:rsidRPr="003466FA">
        <w:rPr>
          <w:rFonts w:eastAsiaTheme="minorHAnsi"/>
          <w:sz w:val="24"/>
          <w:szCs w:val="24"/>
          <w:lang w:val="en-IN"/>
        </w:rPr>
        <w:t>xxix. ELL: No</w:t>
      </w:r>
    </w:p>
    <w:p w14:paraId="5E5CA42D" w14:textId="07B0DDD7" w:rsidR="00B1516B" w:rsidRPr="003466FA" w:rsidRDefault="00B1516B" w:rsidP="00B1516B">
      <w:pPr>
        <w:rPr>
          <w:rFonts w:eastAsiaTheme="minorHAnsi"/>
          <w:sz w:val="24"/>
          <w:szCs w:val="24"/>
          <w:lang w:val="en-IN"/>
        </w:rPr>
      </w:pPr>
      <w:r w:rsidRPr="003466FA">
        <w:rPr>
          <w:rFonts w:eastAsiaTheme="minorHAnsi"/>
          <w:sz w:val="24"/>
          <w:szCs w:val="24"/>
          <w:lang w:val="en-IN"/>
        </w:rPr>
        <w:t>xxx. JKC Lab: 01</w:t>
      </w:r>
    </w:p>
    <w:p w14:paraId="1ED9FA39" w14:textId="77777777" w:rsidR="00B1516B" w:rsidRPr="003466FA" w:rsidRDefault="00B1516B" w:rsidP="00B1516B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 w:rsidRPr="003466FA">
        <w:rPr>
          <w:rFonts w:eastAsiaTheme="minorHAnsi"/>
          <w:sz w:val="24"/>
          <w:szCs w:val="24"/>
          <w:lang w:val="en-IN"/>
        </w:rPr>
        <w:t>xxxi. Computer Labs: 01</w:t>
      </w:r>
    </w:p>
    <w:p w14:paraId="2B610D0A" w14:textId="77777777" w:rsidR="00B1516B" w:rsidRPr="003466FA" w:rsidRDefault="00B1516B" w:rsidP="00B1516B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 w:rsidRPr="003466FA">
        <w:rPr>
          <w:rFonts w:eastAsiaTheme="minorHAnsi"/>
          <w:sz w:val="24"/>
          <w:szCs w:val="24"/>
          <w:lang w:val="en-IN"/>
        </w:rPr>
        <w:t>xxxii. Canteen Facility: Nil</w:t>
      </w:r>
    </w:p>
    <w:p w14:paraId="453DF22E" w14:textId="77777777" w:rsidR="00B1516B" w:rsidRPr="003466FA" w:rsidRDefault="00B1516B" w:rsidP="00B1516B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 w:rsidRPr="003466FA">
        <w:rPr>
          <w:rFonts w:eastAsiaTheme="minorHAnsi"/>
          <w:sz w:val="24"/>
          <w:szCs w:val="24"/>
          <w:lang w:val="en-IN"/>
        </w:rPr>
        <w:t>10. Research:</w:t>
      </w:r>
    </w:p>
    <w:p w14:paraId="00E5B72D" w14:textId="7480955E" w:rsidR="00B1516B" w:rsidRDefault="00B1516B" w:rsidP="00B1516B">
      <w:pPr>
        <w:rPr>
          <w:rFonts w:eastAsiaTheme="minorHAnsi"/>
          <w:color w:val="000000"/>
          <w:lang w:val="en-IN"/>
        </w:rPr>
      </w:pPr>
      <w:r>
        <w:rPr>
          <w:rFonts w:ascii="Segoe UI Symbol" w:eastAsiaTheme="minorHAnsi" w:hAnsi="Segoe UI Symbol" w:cs="Segoe UI Symbol"/>
          <w:color w:val="000000"/>
          <w:sz w:val="24"/>
          <w:szCs w:val="24"/>
          <w:lang w:val="en-IN"/>
        </w:rPr>
        <w:t xml:space="preserve">❖ </w:t>
      </w:r>
      <w:r>
        <w:rPr>
          <w:rFonts w:eastAsiaTheme="minorHAnsi"/>
          <w:color w:val="000000"/>
          <w:lang w:val="en-IN"/>
        </w:rPr>
        <w:t xml:space="preserve">No of collaborations/Functional </w:t>
      </w:r>
      <w:proofErr w:type="spellStart"/>
      <w:r>
        <w:rPr>
          <w:rFonts w:eastAsiaTheme="minorHAnsi"/>
          <w:color w:val="000000"/>
          <w:lang w:val="en-IN"/>
        </w:rPr>
        <w:t>MoUs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8"/>
        <w:gridCol w:w="2999"/>
        <w:gridCol w:w="2999"/>
      </w:tblGrid>
      <w:tr w:rsidR="00BC3FBC" w14:paraId="2BFF0767" w14:textId="77777777" w:rsidTr="00BC3FBC">
        <w:trPr>
          <w:trHeight w:val="333"/>
        </w:trPr>
        <w:tc>
          <w:tcPr>
            <w:tcW w:w="2998" w:type="dxa"/>
          </w:tcPr>
          <w:p w14:paraId="20DFC230" w14:textId="43DEF613" w:rsidR="00BC3FBC" w:rsidRDefault="00BC3FBC" w:rsidP="00BC3FBC">
            <w:pPr>
              <w:jc w:val="center"/>
              <w:rPr>
                <w:rFonts w:eastAsiaTheme="minorHAnsi"/>
                <w:color w:val="000000"/>
                <w:lang w:val="en-IN"/>
              </w:rPr>
            </w:pPr>
            <w:r w:rsidRPr="007412A6">
              <w:rPr>
                <w:rFonts w:eastAsiaTheme="minorHAnsi"/>
                <w:color w:val="7030A1"/>
                <w:sz w:val="24"/>
                <w:szCs w:val="24"/>
                <w:lang w:val="en-IN"/>
              </w:rPr>
              <w:t>Year</w:t>
            </w:r>
          </w:p>
        </w:tc>
        <w:tc>
          <w:tcPr>
            <w:tcW w:w="2999" w:type="dxa"/>
          </w:tcPr>
          <w:p w14:paraId="43295FD0" w14:textId="5D383801" w:rsidR="00BC3FBC" w:rsidRDefault="00FC7901" w:rsidP="00FC7901">
            <w:pPr>
              <w:jc w:val="center"/>
              <w:rPr>
                <w:rFonts w:eastAsiaTheme="minorHAnsi"/>
                <w:color w:val="000000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2022</w:t>
            </w:r>
            <w:r w:rsidR="00BC3FBC">
              <w:rPr>
                <w:rFonts w:eastAsiaTheme="minorHAnsi"/>
                <w:color w:val="7030A1"/>
                <w:sz w:val="24"/>
                <w:szCs w:val="24"/>
                <w:lang w:val="en-IN"/>
              </w:rPr>
              <w:t>-2</w:t>
            </w: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3</w:t>
            </w:r>
          </w:p>
        </w:tc>
        <w:tc>
          <w:tcPr>
            <w:tcW w:w="2999" w:type="dxa"/>
          </w:tcPr>
          <w:p w14:paraId="254D92A2" w14:textId="40F93E17" w:rsidR="00BC3FBC" w:rsidRDefault="00FC7901" w:rsidP="00BC3FBC">
            <w:pPr>
              <w:jc w:val="center"/>
              <w:rPr>
                <w:rFonts w:eastAsiaTheme="minorHAnsi"/>
                <w:color w:val="000000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2023-24</w:t>
            </w:r>
          </w:p>
        </w:tc>
      </w:tr>
      <w:tr w:rsidR="00BC3FBC" w14:paraId="4A8CE125" w14:textId="77777777" w:rsidTr="00BC3FBC">
        <w:trPr>
          <w:trHeight w:val="333"/>
        </w:trPr>
        <w:tc>
          <w:tcPr>
            <w:tcW w:w="2998" w:type="dxa"/>
          </w:tcPr>
          <w:p w14:paraId="71CBB6E2" w14:textId="31A5F556" w:rsidR="00BC3FBC" w:rsidRDefault="00BC3FBC" w:rsidP="00B1516B">
            <w:pPr>
              <w:rPr>
                <w:rFonts w:eastAsiaTheme="minorHAnsi"/>
                <w:color w:val="000000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Number of collaborations/</w:t>
            </w:r>
            <w:proofErr w:type="spellStart"/>
            <w:r>
              <w:rPr>
                <w:rFonts w:eastAsiaTheme="minorHAnsi"/>
                <w:sz w:val="24"/>
                <w:szCs w:val="24"/>
                <w:lang w:val="en-IN"/>
              </w:rPr>
              <w:t>MoUs</w:t>
            </w:r>
            <w:proofErr w:type="spellEnd"/>
          </w:p>
        </w:tc>
        <w:tc>
          <w:tcPr>
            <w:tcW w:w="2999" w:type="dxa"/>
          </w:tcPr>
          <w:p w14:paraId="2F33EC58" w14:textId="050B93AF" w:rsidR="00BC3FBC" w:rsidRDefault="004F6A7D" w:rsidP="00BC3FBC">
            <w:pPr>
              <w:jc w:val="center"/>
              <w:rPr>
                <w:rFonts w:eastAsiaTheme="minorHAnsi"/>
                <w:color w:val="000000"/>
                <w:lang w:val="en-IN"/>
              </w:rPr>
            </w:pPr>
            <w:r>
              <w:rPr>
                <w:rFonts w:eastAsiaTheme="minorHAnsi"/>
                <w:color w:val="000000"/>
                <w:lang w:val="en-IN"/>
              </w:rPr>
              <w:t>3</w:t>
            </w:r>
          </w:p>
        </w:tc>
        <w:tc>
          <w:tcPr>
            <w:tcW w:w="2999" w:type="dxa"/>
          </w:tcPr>
          <w:p w14:paraId="75FEC9B3" w14:textId="1CE9BAE6" w:rsidR="00BC3FBC" w:rsidRDefault="004F6A7D" w:rsidP="00BC3FBC">
            <w:pPr>
              <w:jc w:val="center"/>
              <w:rPr>
                <w:rFonts w:eastAsiaTheme="minorHAnsi"/>
                <w:color w:val="000000"/>
                <w:lang w:val="en-IN"/>
              </w:rPr>
            </w:pPr>
            <w:r>
              <w:rPr>
                <w:rFonts w:eastAsiaTheme="minorHAnsi"/>
                <w:color w:val="000000"/>
                <w:lang w:val="en-IN"/>
              </w:rPr>
              <w:t>Nil</w:t>
            </w:r>
          </w:p>
        </w:tc>
      </w:tr>
      <w:tr w:rsidR="00BC3FBC" w14:paraId="592DE159" w14:textId="77777777" w:rsidTr="00BC3FBC">
        <w:trPr>
          <w:trHeight w:val="333"/>
        </w:trPr>
        <w:tc>
          <w:tcPr>
            <w:tcW w:w="2998" w:type="dxa"/>
          </w:tcPr>
          <w:p w14:paraId="708D512E" w14:textId="1252758B" w:rsidR="00BC3FBC" w:rsidRDefault="00BC3FBC" w:rsidP="00B1516B">
            <w:pPr>
              <w:rPr>
                <w:rFonts w:eastAsiaTheme="minorHAnsi"/>
                <w:color w:val="000000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No. of Follow up Activities</w:t>
            </w:r>
          </w:p>
        </w:tc>
        <w:tc>
          <w:tcPr>
            <w:tcW w:w="2999" w:type="dxa"/>
          </w:tcPr>
          <w:p w14:paraId="7870403A" w14:textId="6E296674" w:rsidR="00BC3FBC" w:rsidRDefault="004F6A7D" w:rsidP="00BC3FBC">
            <w:pPr>
              <w:jc w:val="center"/>
              <w:rPr>
                <w:rFonts w:eastAsiaTheme="minorHAnsi"/>
                <w:color w:val="000000"/>
                <w:lang w:val="en-IN"/>
              </w:rPr>
            </w:pPr>
            <w:r>
              <w:rPr>
                <w:rFonts w:eastAsiaTheme="minorHAnsi"/>
                <w:color w:val="000000"/>
                <w:lang w:val="en-IN"/>
              </w:rPr>
              <w:t>Nil</w:t>
            </w:r>
          </w:p>
        </w:tc>
        <w:tc>
          <w:tcPr>
            <w:tcW w:w="2999" w:type="dxa"/>
          </w:tcPr>
          <w:p w14:paraId="055CEE48" w14:textId="04E03CA4" w:rsidR="00BC3FBC" w:rsidRDefault="004F6A7D" w:rsidP="00BC3FBC">
            <w:pPr>
              <w:jc w:val="center"/>
              <w:rPr>
                <w:rFonts w:eastAsiaTheme="minorHAnsi"/>
                <w:color w:val="000000"/>
                <w:lang w:val="en-IN"/>
              </w:rPr>
            </w:pPr>
            <w:r>
              <w:rPr>
                <w:rFonts w:eastAsiaTheme="minorHAnsi"/>
                <w:color w:val="000000"/>
                <w:lang w:val="en-IN"/>
              </w:rPr>
              <w:t>Nil</w:t>
            </w:r>
          </w:p>
        </w:tc>
      </w:tr>
    </w:tbl>
    <w:p w14:paraId="4FEA1A21" w14:textId="77777777" w:rsidR="00D57989" w:rsidRDefault="00D57989" w:rsidP="00B1516B">
      <w:pPr>
        <w:rPr>
          <w:rFonts w:eastAsiaTheme="minorHAnsi"/>
          <w:color w:val="000000"/>
          <w:lang w:val="en-IN"/>
        </w:rPr>
      </w:pPr>
    </w:p>
    <w:p w14:paraId="72EB039B" w14:textId="77777777" w:rsidR="00FC7901" w:rsidRPr="004F6A7D" w:rsidRDefault="00FC7901" w:rsidP="004F6A7D">
      <w:pPr>
        <w:pStyle w:val="ListParagraph"/>
        <w:widowControl/>
        <w:numPr>
          <w:ilvl w:val="0"/>
          <w:numId w:val="25"/>
        </w:numPr>
        <w:adjustRightInd w:val="0"/>
        <w:rPr>
          <w:rFonts w:eastAsiaTheme="minorHAnsi"/>
          <w:color w:val="000000"/>
          <w:sz w:val="24"/>
          <w:szCs w:val="24"/>
          <w:lang w:val="en-IN"/>
        </w:rPr>
      </w:pPr>
      <w:r w:rsidRPr="004F6A7D">
        <w:rPr>
          <w:rFonts w:eastAsiaTheme="minorHAnsi"/>
          <w:color w:val="000000"/>
          <w:sz w:val="24"/>
          <w:szCs w:val="24"/>
          <w:lang w:val="en-IN"/>
        </w:rPr>
        <w:t>No of publications in UGC–CARE listed journals</w:t>
      </w:r>
    </w:p>
    <w:p w14:paraId="331A2369" w14:textId="77777777" w:rsidR="00FC7901" w:rsidRDefault="00FC7901" w:rsidP="00FC7901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8"/>
        <w:gridCol w:w="3029"/>
        <w:gridCol w:w="3029"/>
      </w:tblGrid>
      <w:tr w:rsidR="00FC7901" w14:paraId="0B82904C" w14:textId="77777777" w:rsidTr="00FC7901">
        <w:trPr>
          <w:trHeight w:val="290"/>
        </w:trPr>
        <w:tc>
          <w:tcPr>
            <w:tcW w:w="3028" w:type="dxa"/>
          </w:tcPr>
          <w:p w14:paraId="3B7C03BA" w14:textId="09DCB523" w:rsidR="00FC7901" w:rsidRDefault="00FC7901" w:rsidP="00FC790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 w:rsidRPr="007412A6">
              <w:rPr>
                <w:rFonts w:eastAsiaTheme="minorHAnsi"/>
                <w:color w:val="7030A1"/>
                <w:sz w:val="24"/>
                <w:szCs w:val="24"/>
                <w:lang w:val="en-IN"/>
              </w:rPr>
              <w:t>Year</w:t>
            </w:r>
          </w:p>
        </w:tc>
        <w:tc>
          <w:tcPr>
            <w:tcW w:w="3029" w:type="dxa"/>
          </w:tcPr>
          <w:p w14:paraId="1FA7C15A" w14:textId="731DC89E" w:rsidR="00FC7901" w:rsidRDefault="00FC7901" w:rsidP="00FC790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2022-23</w:t>
            </w:r>
          </w:p>
        </w:tc>
        <w:tc>
          <w:tcPr>
            <w:tcW w:w="3029" w:type="dxa"/>
          </w:tcPr>
          <w:p w14:paraId="01B157D1" w14:textId="58A64B7C" w:rsidR="00FC7901" w:rsidRDefault="00FC7901" w:rsidP="00FC790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2023-24</w:t>
            </w:r>
          </w:p>
        </w:tc>
      </w:tr>
      <w:tr w:rsidR="00FC7901" w14:paraId="1C765EAD" w14:textId="77777777" w:rsidTr="00FC7901">
        <w:trPr>
          <w:trHeight w:val="290"/>
        </w:trPr>
        <w:tc>
          <w:tcPr>
            <w:tcW w:w="3028" w:type="dxa"/>
          </w:tcPr>
          <w:p w14:paraId="2AE65CE6" w14:textId="24033752" w:rsidR="00FC7901" w:rsidRDefault="004F6A7D" w:rsidP="00FC790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Number of Publications</w:t>
            </w:r>
          </w:p>
        </w:tc>
        <w:tc>
          <w:tcPr>
            <w:tcW w:w="3029" w:type="dxa"/>
          </w:tcPr>
          <w:p w14:paraId="6286B13F" w14:textId="5CBD5242" w:rsidR="00FC7901" w:rsidRDefault="004F6A7D" w:rsidP="00FC790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  <w:tc>
          <w:tcPr>
            <w:tcW w:w="3029" w:type="dxa"/>
          </w:tcPr>
          <w:p w14:paraId="644A9656" w14:textId="2A6E0F92" w:rsidR="00FC7901" w:rsidRDefault="004F6A7D" w:rsidP="00FC790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01</w:t>
            </w:r>
          </w:p>
        </w:tc>
      </w:tr>
    </w:tbl>
    <w:p w14:paraId="0CCD5408" w14:textId="77777777" w:rsidR="00FC7901" w:rsidRDefault="00FC7901" w:rsidP="00FC7901">
      <w:pPr>
        <w:widowControl/>
        <w:adjustRightInd w:val="0"/>
        <w:jc w:val="center"/>
        <w:rPr>
          <w:rFonts w:eastAsiaTheme="minorHAnsi"/>
          <w:color w:val="000000"/>
          <w:sz w:val="24"/>
          <w:szCs w:val="24"/>
          <w:lang w:val="en-IN"/>
        </w:rPr>
      </w:pPr>
    </w:p>
    <w:p w14:paraId="5187D5FD" w14:textId="7549ED95" w:rsidR="00FC7901" w:rsidRDefault="00FC7901" w:rsidP="00FC7901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</w:pPr>
    </w:p>
    <w:p w14:paraId="63293ADA" w14:textId="77777777" w:rsidR="00FC7901" w:rsidRDefault="00FC7901" w:rsidP="00FC7901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Segoe UI Symbol" w:eastAsiaTheme="minorHAnsi" w:hAnsi="Segoe UI Symbol" w:cs="Segoe UI Symbol"/>
          <w:color w:val="000000"/>
          <w:sz w:val="24"/>
          <w:szCs w:val="24"/>
          <w:lang w:val="en-IN"/>
        </w:rPr>
        <w:t xml:space="preserve">❖ </w:t>
      </w:r>
      <w:r>
        <w:rPr>
          <w:rFonts w:eastAsiaTheme="minorHAnsi"/>
          <w:color w:val="000000"/>
          <w:sz w:val="24"/>
          <w:szCs w:val="24"/>
          <w:lang w:val="en-IN"/>
        </w:rPr>
        <w:t>No of start-ups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8"/>
        <w:gridCol w:w="3039"/>
        <w:gridCol w:w="3039"/>
      </w:tblGrid>
      <w:tr w:rsidR="00FC7901" w14:paraId="6C994D96" w14:textId="77777777" w:rsidTr="00FC7901">
        <w:trPr>
          <w:trHeight w:val="309"/>
        </w:trPr>
        <w:tc>
          <w:tcPr>
            <w:tcW w:w="3038" w:type="dxa"/>
          </w:tcPr>
          <w:p w14:paraId="7AC44E28" w14:textId="3438F5D2" w:rsidR="00FC7901" w:rsidRDefault="00FC7901" w:rsidP="00FC790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 w:rsidRPr="007412A6">
              <w:rPr>
                <w:rFonts w:eastAsiaTheme="minorHAnsi"/>
                <w:color w:val="7030A1"/>
                <w:sz w:val="24"/>
                <w:szCs w:val="24"/>
                <w:lang w:val="en-IN"/>
              </w:rPr>
              <w:t>Year</w:t>
            </w:r>
          </w:p>
        </w:tc>
        <w:tc>
          <w:tcPr>
            <w:tcW w:w="3039" w:type="dxa"/>
          </w:tcPr>
          <w:p w14:paraId="57F75AA7" w14:textId="47839D21" w:rsidR="00FC7901" w:rsidRDefault="00FC7901" w:rsidP="00FC790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2022-23</w:t>
            </w:r>
          </w:p>
        </w:tc>
        <w:tc>
          <w:tcPr>
            <w:tcW w:w="3039" w:type="dxa"/>
          </w:tcPr>
          <w:p w14:paraId="475D97E7" w14:textId="6527DF39" w:rsidR="00FC7901" w:rsidRDefault="00FC7901" w:rsidP="00FC790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2023-24</w:t>
            </w:r>
          </w:p>
        </w:tc>
      </w:tr>
      <w:tr w:rsidR="00FC7901" w14:paraId="07F94A84" w14:textId="77777777" w:rsidTr="00FC7901">
        <w:trPr>
          <w:trHeight w:val="309"/>
        </w:trPr>
        <w:tc>
          <w:tcPr>
            <w:tcW w:w="3038" w:type="dxa"/>
          </w:tcPr>
          <w:p w14:paraId="50425712" w14:textId="72A94741" w:rsidR="00FC7901" w:rsidRDefault="004F6A7D" w:rsidP="00FC790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Number of start-ups</w:t>
            </w:r>
          </w:p>
        </w:tc>
        <w:tc>
          <w:tcPr>
            <w:tcW w:w="3039" w:type="dxa"/>
          </w:tcPr>
          <w:p w14:paraId="1C1336D1" w14:textId="09C53207" w:rsidR="00FC7901" w:rsidRDefault="004F6A7D" w:rsidP="00FC790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  <w:tc>
          <w:tcPr>
            <w:tcW w:w="3039" w:type="dxa"/>
          </w:tcPr>
          <w:p w14:paraId="282AAB45" w14:textId="08170154" w:rsidR="00FC7901" w:rsidRDefault="004F6A7D" w:rsidP="00FC790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</w:tr>
    </w:tbl>
    <w:p w14:paraId="7EAAB813" w14:textId="77777777" w:rsidR="00FC7901" w:rsidRDefault="00FC7901" w:rsidP="00FC7901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01E15F2C" w14:textId="77777777" w:rsidR="00FC7901" w:rsidRDefault="00FC7901" w:rsidP="00FC7901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Segoe UI Symbol" w:eastAsiaTheme="minorHAnsi" w:hAnsi="Segoe UI Symbol" w:cs="Segoe UI Symbol"/>
          <w:color w:val="000000"/>
          <w:sz w:val="24"/>
          <w:szCs w:val="24"/>
          <w:lang w:val="en-IN"/>
        </w:rPr>
        <w:t xml:space="preserve">❖ </w:t>
      </w:r>
      <w:r>
        <w:rPr>
          <w:rFonts w:eastAsiaTheme="minorHAnsi"/>
          <w:color w:val="000000"/>
          <w:sz w:val="24"/>
          <w:szCs w:val="24"/>
          <w:lang w:val="en-IN"/>
        </w:rPr>
        <w:t>No of patents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1"/>
        <w:gridCol w:w="3032"/>
        <w:gridCol w:w="3032"/>
      </w:tblGrid>
      <w:tr w:rsidR="00FC7901" w14:paraId="5D1D6060" w14:textId="77777777" w:rsidTr="00FC7901">
        <w:trPr>
          <w:trHeight w:val="305"/>
        </w:trPr>
        <w:tc>
          <w:tcPr>
            <w:tcW w:w="3031" w:type="dxa"/>
          </w:tcPr>
          <w:p w14:paraId="6DFA6C6D" w14:textId="30A2DBFB" w:rsidR="00FC7901" w:rsidRDefault="00FC7901" w:rsidP="00FC790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 w:rsidRPr="007412A6">
              <w:rPr>
                <w:rFonts w:eastAsiaTheme="minorHAnsi"/>
                <w:color w:val="7030A1"/>
                <w:sz w:val="24"/>
                <w:szCs w:val="24"/>
                <w:lang w:val="en-IN"/>
              </w:rPr>
              <w:t>Year</w:t>
            </w:r>
          </w:p>
        </w:tc>
        <w:tc>
          <w:tcPr>
            <w:tcW w:w="3032" w:type="dxa"/>
          </w:tcPr>
          <w:p w14:paraId="3B1E75ED" w14:textId="72DE026C" w:rsidR="00FC7901" w:rsidRDefault="00FC7901" w:rsidP="00FC790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2022-23</w:t>
            </w:r>
          </w:p>
        </w:tc>
        <w:tc>
          <w:tcPr>
            <w:tcW w:w="3032" w:type="dxa"/>
          </w:tcPr>
          <w:p w14:paraId="1A9EE755" w14:textId="4A0FEC0F" w:rsidR="00FC7901" w:rsidRDefault="00FC7901" w:rsidP="00FC790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2023-24</w:t>
            </w:r>
          </w:p>
        </w:tc>
      </w:tr>
      <w:tr w:rsidR="00FC7901" w14:paraId="5205DEB6" w14:textId="77777777" w:rsidTr="00FC7901">
        <w:trPr>
          <w:trHeight w:val="295"/>
        </w:trPr>
        <w:tc>
          <w:tcPr>
            <w:tcW w:w="3031" w:type="dxa"/>
          </w:tcPr>
          <w:p w14:paraId="4B071B11" w14:textId="31F66097" w:rsidR="00FC7901" w:rsidRDefault="004F6A7D" w:rsidP="00FC790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Number of Patents</w:t>
            </w:r>
          </w:p>
        </w:tc>
        <w:tc>
          <w:tcPr>
            <w:tcW w:w="3032" w:type="dxa"/>
          </w:tcPr>
          <w:p w14:paraId="6AA62CFF" w14:textId="7878875A" w:rsidR="00FC7901" w:rsidRDefault="004F6A7D" w:rsidP="004F6A7D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  <w:tc>
          <w:tcPr>
            <w:tcW w:w="3032" w:type="dxa"/>
          </w:tcPr>
          <w:p w14:paraId="041919F8" w14:textId="2E244D10" w:rsidR="00FC7901" w:rsidRDefault="004F6A7D" w:rsidP="004F6A7D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</w:tr>
    </w:tbl>
    <w:p w14:paraId="45AB6A2B" w14:textId="77777777" w:rsidR="00FC7901" w:rsidRDefault="00FC7901" w:rsidP="00FC7901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355D2390" w14:textId="77777777" w:rsidR="00FC7901" w:rsidRDefault="00FC7901" w:rsidP="00FC7901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Segoe UI Symbol" w:eastAsiaTheme="minorHAnsi" w:hAnsi="Segoe UI Symbol" w:cs="Segoe UI Symbol"/>
          <w:color w:val="000000"/>
          <w:sz w:val="24"/>
          <w:szCs w:val="24"/>
          <w:lang w:val="en-IN"/>
        </w:rPr>
        <w:t xml:space="preserve">❖ </w:t>
      </w:r>
      <w:r>
        <w:rPr>
          <w:rFonts w:eastAsiaTheme="minorHAnsi"/>
          <w:color w:val="000000"/>
          <w:sz w:val="24"/>
          <w:szCs w:val="24"/>
          <w:lang w:val="en-IN"/>
        </w:rPr>
        <w:t>No of Research Guides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FC7901" w14:paraId="5894355D" w14:textId="77777777" w:rsidTr="00FC7901">
        <w:trPr>
          <w:trHeight w:val="309"/>
        </w:trPr>
        <w:tc>
          <w:tcPr>
            <w:tcW w:w="3068" w:type="dxa"/>
          </w:tcPr>
          <w:p w14:paraId="0B7F30BF" w14:textId="2AE22628" w:rsidR="00FC7901" w:rsidRDefault="00FC7901" w:rsidP="00FC790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 w:rsidRPr="007412A6">
              <w:rPr>
                <w:rFonts w:eastAsiaTheme="minorHAnsi"/>
                <w:color w:val="7030A1"/>
                <w:sz w:val="24"/>
                <w:szCs w:val="24"/>
                <w:lang w:val="en-IN"/>
              </w:rPr>
              <w:t>Year</w:t>
            </w:r>
          </w:p>
        </w:tc>
        <w:tc>
          <w:tcPr>
            <w:tcW w:w="3069" w:type="dxa"/>
          </w:tcPr>
          <w:p w14:paraId="297DCB1B" w14:textId="40DE9F67" w:rsidR="00FC7901" w:rsidRDefault="00FC7901" w:rsidP="00FC790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2022-23</w:t>
            </w:r>
          </w:p>
        </w:tc>
        <w:tc>
          <w:tcPr>
            <w:tcW w:w="3069" w:type="dxa"/>
          </w:tcPr>
          <w:p w14:paraId="59E59BBB" w14:textId="37960836" w:rsidR="00FC7901" w:rsidRDefault="00FC7901" w:rsidP="00FC790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2023-24</w:t>
            </w:r>
          </w:p>
        </w:tc>
      </w:tr>
      <w:tr w:rsidR="00FC7901" w14:paraId="232A30D2" w14:textId="77777777" w:rsidTr="00FC7901">
        <w:trPr>
          <w:trHeight w:val="309"/>
        </w:trPr>
        <w:tc>
          <w:tcPr>
            <w:tcW w:w="3068" w:type="dxa"/>
          </w:tcPr>
          <w:p w14:paraId="48D02838" w14:textId="5FE071F9" w:rsidR="00FC7901" w:rsidRDefault="004F6A7D" w:rsidP="00FC790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Number of Research Guides</w:t>
            </w:r>
          </w:p>
        </w:tc>
        <w:tc>
          <w:tcPr>
            <w:tcW w:w="3069" w:type="dxa"/>
          </w:tcPr>
          <w:p w14:paraId="74A3DAB6" w14:textId="3A0A9B13" w:rsidR="00FC7901" w:rsidRDefault="004F6A7D" w:rsidP="004F6A7D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  <w:tc>
          <w:tcPr>
            <w:tcW w:w="3069" w:type="dxa"/>
          </w:tcPr>
          <w:p w14:paraId="4D0A674F" w14:textId="4C6E1156" w:rsidR="00FC7901" w:rsidRDefault="004F6A7D" w:rsidP="004F6A7D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</w:tr>
    </w:tbl>
    <w:p w14:paraId="463DDEFB" w14:textId="77777777" w:rsidR="00FC7901" w:rsidRDefault="00FC7901" w:rsidP="00FC7901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541570CE" w14:textId="77777777" w:rsidR="00FC7901" w:rsidRDefault="00FC7901" w:rsidP="00FC7901">
      <w:pPr>
        <w:widowControl/>
        <w:adjustRightInd w:val="0"/>
      </w:pPr>
      <w:r>
        <w:rPr>
          <w:rFonts w:ascii="Segoe UI Symbol" w:eastAsiaTheme="minorHAnsi" w:hAnsi="Segoe UI Symbol" w:cs="Segoe UI Symbol"/>
          <w:color w:val="000000"/>
          <w:sz w:val="24"/>
          <w:szCs w:val="24"/>
          <w:lang w:val="en-IN"/>
        </w:rPr>
        <w:t xml:space="preserve">❖ </w:t>
      </w:r>
      <w:r>
        <w:rPr>
          <w:rFonts w:eastAsiaTheme="minorHAnsi"/>
          <w:color w:val="000000"/>
          <w:sz w:val="24"/>
          <w:szCs w:val="24"/>
          <w:lang w:val="en-IN"/>
        </w:rPr>
        <w:t>No of Research Scholars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4"/>
        <w:gridCol w:w="3055"/>
        <w:gridCol w:w="3055"/>
      </w:tblGrid>
      <w:tr w:rsidR="00FC7901" w14:paraId="285B5F97" w14:textId="77777777" w:rsidTr="00FC7901">
        <w:trPr>
          <w:trHeight w:val="333"/>
        </w:trPr>
        <w:tc>
          <w:tcPr>
            <w:tcW w:w="3054" w:type="dxa"/>
          </w:tcPr>
          <w:p w14:paraId="559568E6" w14:textId="77777777" w:rsidR="00FC7901" w:rsidRDefault="00FC7901" w:rsidP="006379F2">
            <w:pPr>
              <w:jc w:val="center"/>
              <w:rPr>
                <w:rFonts w:eastAsiaTheme="minorHAnsi"/>
                <w:color w:val="000000"/>
                <w:lang w:val="en-IN"/>
              </w:rPr>
            </w:pPr>
            <w:r w:rsidRPr="007412A6">
              <w:rPr>
                <w:rFonts w:eastAsiaTheme="minorHAnsi"/>
                <w:color w:val="7030A1"/>
                <w:sz w:val="24"/>
                <w:szCs w:val="24"/>
                <w:lang w:val="en-IN"/>
              </w:rPr>
              <w:t>Year</w:t>
            </w:r>
          </w:p>
        </w:tc>
        <w:tc>
          <w:tcPr>
            <w:tcW w:w="3055" w:type="dxa"/>
          </w:tcPr>
          <w:p w14:paraId="5FE62621" w14:textId="77777777" w:rsidR="00FC7901" w:rsidRDefault="00FC7901" w:rsidP="006379F2">
            <w:pPr>
              <w:jc w:val="center"/>
              <w:rPr>
                <w:rFonts w:eastAsiaTheme="minorHAnsi"/>
                <w:color w:val="000000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2022-23</w:t>
            </w:r>
          </w:p>
        </w:tc>
        <w:tc>
          <w:tcPr>
            <w:tcW w:w="3055" w:type="dxa"/>
          </w:tcPr>
          <w:p w14:paraId="1B51B361" w14:textId="77777777" w:rsidR="00FC7901" w:rsidRDefault="00FC7901" w:rsidP="006379F2">
            <w:pPr>
              <w:jc w:val="center"/>
              <w:rPr>
                <w:rFonts w:eastAsiaTheme="minorHAnsi"/>
                <w:color w:val="000000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2023-24</w:t>
            </w:r>
          </w:p>
        </w:tc>
      </w:tr>
      <w:tr w:rsidR="00FC7901" w14:paraId="013E16D0" w14:textId="77777777" w:rsidTr="00FC7901">
        <w:trPr>
          <w:trHeight w:val="309"/>
        </w:trPr>
        <w:tc>
          <w:tcPr>
            <w:tcW w:w="3054" w:type="dxa"/>
          </w:tcPr>
          <w:p w14:paraId="4ED24D4F" w14:textId="241E72D4" w:rsidR="00FC7901" w:rsidRDefault="004F6A7D" w:rsidP="00FC790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Number of Research Scholars</w:t>
            </w:r>
          </w:p>
        </w:tc>
        <w:tc>
          <w:tcPr>
            <w:tcW w:w="3055" w:type="dxa"/>
          </w:tcPr>
          <w:p w14:paraId="74EC9E39" w14:textId="7CDD3741" w:rsidR="00FC7901" w:rsidRDefault="004F6A7D" w:rsidP="004F6A7D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  <w:tc>
          <w:tcPr>
            <w:tcW w:w="3055" w:type="dxa"/>
          </w:tcPr>
          <w:p w14:paraId="347ED855" w14:textId="0EA0AD75" w:rsidR="00FC7901" w:rsidRDefault="004F6A7D" w:rsidP="004F6A7D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</w:tr>
    </w:tbl>
    <w:p w14:paraId="249FAA14" w14:textId="77777777" w:rsidR="00FC7901" w:rsidRDefault="00FC7901" w:rsidP="00FC7901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221B0C5A" w14:textId="77777777" w:rsidR="00FC7901" w:rsidRDefault="00FC7901" w:rsidP="00FC7901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Segoe UI Symbol" w:eastAsiaTheme="minorHAnsi" w:hAnsi="Segoe UI Symbol" w:cs="Segoe UI Symbol"/>
          <w:color w:val="000000"/>
          <w:sz w:val="24"/>
          <w:szCs w:val="24"/>
          <w:lang w:val="en-IN"/>
        </w:rPr>
        <w:t xml:space="preserve">❖ </w:t>
      </w:r>
      <w:r>
        <w:rPr>
          <w:rFonts w:eastAsiaTheme="minorHAnsi"/>
          <w:color w:val="000000"/>
          <w:sz w:val="24"/>
          <w:szCs w:val="24"/>
          <w:lang w:val="en-IN"/>
        </w:rPr>
        <w:t>No of Major/Minor Research Projects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1"/>
        <w:gridCol w:w="3042"/>
        <w:gridCol w:w="3042"/>
      </w:tblGrid>
      <w:tr w:rsidR="00FC7901" w14:paraId="09A93D65" w14:textId="77777777" w:rsidTr="00FC7901">
        <w:trPr>
          <w:trHeight w:val="303"/>
        </w:trPr>
        <w:tc>
          <w:tcPr>
            <w:tcW w:w="3041" w:type="dxa"/>
          </w:tcPr>
          <w:p w14:paraId="7A56B93E" w14:textId="718F429E" w:rsidR="00FC7901" w:rsidRDefault="00FC7901" w:rsidP="00FC790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 w:rsidRPr="007412A6">
              <w:rPr>
                <w:rFonts w:eastAsiaTheme="minorHAnsi"/>
                <w:color w:val="7030A1"/>
                <w:sz w:val="24"/>
                <w:szCs w:val="24"/>
                <w:lang w:val="en-IN"/>
              </w:rPr>
              <w:t>Year</w:t>
            </w:r>
          </w:p>
        </w:tc>
        <w:tc>
          <w:tcPr>
            <w:tcW w:w="3042" w:type="dxa"/>
          </w:tcPr>
          <w:p w14:paraId="6C0D7EAD" w14:textId="1FFB8E94" w:rsidR="00FC7901" w:rsidRDefault="00FC7901" w:rsidP="00FC790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2022-23</w:t>
            </w:r>
          </w:p>
        </w:tc>
        <w:tc>
          <w:tcPr>
            <w:tcW w:w="3042" w:type="dxa"/>
          </w:tcPr>
          <w:p w14:paraId="5CC19620" w14:textId="10997BE4" w:rsidR="00FC7901" w:rsidRDefault="00FC7901" w:rsidP="00FC790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2023-24</w:t>
            </w:r>
          </w:p>
        </w:tc>
      </w:tr>
      <w:tr w:rsidR="004F6A7D" w14:paraId="58723986" w14:textId="77777777" w:rsidTr="00FC7901">
        <w:trPr>
          <w:trHeight w:val="303"/>
        </w:trPr>
        <w:tc>
          <w:tcPr>
            <w:tcW w:w="3041" w:type="dxa"/>
          </w:tcPr>
          <w:p w14:paraId="3CA4F128" w14:textId="534FDE21" w:rsidR="004F6A7D" w:rsidRDefault="004F6A7D" w:rsidP="00FC790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Number of Major RPs</w:t>
            </w:r>
          </w:p>
        </w:tc>
        <w:tc>
          <w:tcPr>
            <w:tcW w:w="3042" w:type="dxa"/>
          </w:tcPr>
          <w:p w14:paraId="1EC45E7B" w14:textId="650AE6E7" w:rsidR="004F6A7D" w:rsidRDefault="004F6A7D" w:rsidP="004F6A7D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 w:rsidRPr="004A5E09"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  <w:tc>
          <w:tcPr>
            <w:tcW w:w="3042" w:type="dxa"/>
          </w:tcPr>
          <w:p w14:paraId="6E694B14" w14:textId="04BEDA83" w:rsidR="004F6A7D" w:rsidRDefault="004F6A7D" w:rsidP="004F6A7D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 w:rsidRPr="004A5E09"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</w:tr>
      <w:tr w:rsidR="004F6A7D" w14:paraId="65906083" w14:textId="77777777" w:rsidTr="00FC7901">
        <w:trPr>
          <w:trHeight w:val="303"/>
        </w:trPr>
        <w:tc>
          <w:tcPr>
            <w:tcW w:w="3041" w:type="dxa"/>
          </w:tcPr>
          <w:p w14:paraId="31159BE1" w14:textId="46660556" w:rsidR="004F6A7D" w:rsidRDefault="004F6A7D" w:rsidP="00FC790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Number of Minor RPs</w:t>
            </w:r>
          </w:p>
        </w:tc>
        <w:tc>
          <w:tcPr>
            <w:tcW w:w="3042" w:type="dxa"/>
          </w:tcPr>
          <w:p w14:paraId="2509C42E" w14:textId="6E491531" w:rsidR="004F6A7D" w:rsidRDefault="004F6A7D" w:rsidP="004F6A7D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 w:rsidRPr="004A5E09"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  <w:tc>
          <w:tcPr>
            <w:tcW w:w="3042" w:type="dxa"/>
          </w:tcPr>
          <w:p w14:paraId="02B7F075" w14:textId="28D181AC" w:rsidR="004F6A7D" w:rsidRDefault="004F6A7D" w:rsidP="004F6A7D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 w:rsidRPr="004A5E09"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</w:tr>
    </w:tbl>
    <w:p w14:paraId="45FDEC8C" w14:textId="77777777" w:rsidR="00FC7901" w:rsidRDefault="00FC7901" w:rsidP="00FC7901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166B9266" w14:textId="77777777" w:rsidR="00FC7901" w:rsidRDefault="00FC7901" w:rsidP="00FC7901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Segoe UI Symbol" w:eastAsiaTheme="minorHAnsi" w:hAnsi="Segoe UI Symbol" w:cs="Segoe UI Symbol"/>
          <w:color w:val="000000"/>
          <w:sz w:val="24"/>
          <w:szCs w:val="24"/>
          <w:lang w:val="en-IN"/>
        </w:rPr>
        <w:t xml:space="preserve">❖ </w:t>
      </w:r>
      <w:r>
        <w:rPr>
          <w:rFonts w:eastAsiaTheme="minorHAnsi"/>
          <w:color w:val="000000"/>
          <w:sz w:val="24"/>
          <w:szCs w:val="24"/>
          <w:lang w:val="en-IN"/>
        </w:rPr>
        <w:t>Incubation Centre with Research Facility: Yes/No - NO</w:t>
      </w:r>
    </w:p>
    <w:p w14:paraId="37DC00D6" w14:textId="77777777" w:rsidR="00FC7901" w:rsidRDefault="00FC7901" w:rsidP="00FC7901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Segoe UI Symbol" w:eastAsiaTheme="minorHAnsi" w:hAnsi="Segoe UI Symbol" w:cs="Segoe UI Symbol"/>
          <w:color w:val="000000"/>
          <w:sz w:val="24"/>
          <w:szCs w:val="24"/>
          <w:lang w:val="en-IN"/>
        </w:rPr>
        <w:t xml:space="preserve">❖ </w:t>
      </w:r>
      <w:r>
        <w:rPr>
          <w:rFonts w:eastAsiaTheme="minorHAnsi"/>
          <w:color w:val="000000"/>
          <w:sz w:val="24"/>
          <w:szCs w:val="24"/>
          <w:lang w:val="en-IN"/>
        </w:rPr>
        <w:t>Consultancy offered: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8"/>
        <w:gridCol w:w="3049"/>
        <w:gridCol w:w="3049"/>
      </w:tblGrid>
      <w:tr w:rsidR="004F6A7D" w14:paraId="4EA45030" w14:textId="77777777" w:rsidTr="004F6A7D">
        <w:trPr>
          <w:trHeight w:val="329"/>
        </w:trPr>
        <w:tc>
          <w:tcPr>
            <w:tcW w:w="3048" w:type="dxa"/>
          </w:tcPr>
          <w:p w14:paraId="0317BDE0" w14:textId="4655E2A1" w:rsidR="004F6A7D" w:rsidRDefault="004F6A7D" w:rsidP="004F6A7D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lastRenderedPageBreak/>
              <w:t>Area</w:t>
            </w:r>
          </w:p>
        </w:tc>
        <w:tc>
          <w:tcPr>
            <w:tcW w:w="3049" w:type="dxa"/>
          </w:tcPr>
          <w:p w14:paraId="40DBF8B7" w14:textId="35646C8A" w:rsidR="004F6A7D" w:rsidRDefault="004F6A7D" w:rsidP="004F6A7D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Organization(</w:t>
            </w:r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MoU)</w:t>
            </w:r>
          </w:p>
        </w:tc>
        <w:tc>
          <w:tcPr>
            <w:tcW w:w="3049" w:type="dxa"/>
          </w:tcPr>
          <w:p w14:paraId="51E1631E" w14:textId="5F4408DD" w:rsidR="004F6A7D" w:rsidRDefault="004F6A7D" w:rsidP="004F6A7D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Revenue Generated</w:t>
            </w:r>
          </w:p>
        </w:tc>
      </w:tr>
      <w:tr w:rsidR="004F6A7D" w14:paraId="26737F37" w14:textId="77777777" w:rsidTr="004F6A7D">
        <w:trPr>
          <w:trHeight w:val="329"/>
        </w:trPr>
        <w:tc>
          <w:tcPr>
            <w:tcW w:w="3048" w:type="dxa"/>
          </w:tcPr>
          <w:p w14:paraId="10A5168F" w14:textId="4D4B6D43" w:rsidR="004F6A7D" w:rsidRDefault="004F6A7D" w:rsidP="004F6A7D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No</w:t>
            </w:r>
          </w:p>
        </w:tc>
        <w:tc>
          <w:tcPr>
            <w:tcW w:w="3049" w:type="dxa"/>
          </w:tcPr>
          <w:p w14:paraId="285F2C9D" w14:textId="0905755F" w:rsidR="004F6A7D" w:rsidRDefault="004F6A7D" w:rsidP="004F6A7D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No</w:t>
            </w:r>
          </w:p>
        </w:tc>
        <w:tc>
          <w:tcPr>
            <w:tcW w:w="3049" w:type="dxa"/>
          </w:tcPr>
          <w:p w14:paraId="663F5382" w14:textId="0066077D" w:rsidR="004F6A7D" w:rsidRDefault="004F6A7D" w:rsidP="004F6A7D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</w:tr>
    </w:tbl>
    <w:p w14:paraId="0868722A" w14:textId="77777777" w:rsidR="004F6A7D" w:rsidRDefault="004F6A7D" w:rsidP="00FC7901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6CF8A5F6" w14:textId="02A3FE87" w:rsidR="00FC7901" w:rsidRDefault="00FC7901" w:rsidP="00FC7901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</w:pPr>
    </w:p>
    <w:p w14:paraId="1A03CCD9" w14:textId="77777777" w:rsidR="00FC7901" w:rsidRDefault="00FC7901" w:rsidP="00FC7901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11. Policies prepared and </w:t>
      </w:r>
      <w:proofErr w:type="gramStart"/>
      <w:r>
        <w:rPr>
          <w:rFonts w:eastAsiaTheme="minorHAnsi"/>
          <w:color w:val="FF0000"/>
          <w:sz w:val="24"/>
          <w:szCs w:val="24"/>
          <w:lang w:val="en-IN"/>
        </w:rPr>
        <w:t>implemented(</w:t>
      </w:r>
      <w:proofErr w:type="gramEnd"/>
      <w:r>
        <w:rPr>
          <w:rFonts w:eastAsiaTheme="minorHAnsi"/>
          <w:color w:val="FF0000"/>
          <w:sz w:val="24"/>
          <w:szCs w:val="24"/>
          <w:lang w:val="en-IN"/>
        </w:rPr>
        <w:t>Give Details):</w:t>
      </w:r>
      <w:r>
        <w:rPr>
          <w:rFonts w:eastAsiaTheme="minorHAnsi"/>
          <w:color w:val="000000"/>
          <w:sz w:val="24"/>
          <w:szCs w:val="24"/>
          <w:lang w:val="en-IN"/>
        </w:rPr>
        <w:t>NIL</w:t>
      </w:r>
    </w:p>
    <w:p w14:paraId="1ED66BB0" w14:textId="77777777" w:rsidR="00FC7901" w:rsidRDefault="00FC7901" w:rsidP="00FC7901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12. No. of Committees appointed (Provide links of meeting minutes &amp;</w:t>
      </w:r>
    </w:p>
    <w:p w14:paraId="22EE0406" w14:textId="77777777" w:rsidR="00FC7901" w:rsidRDefault="00FC7901" w:rsidP="00FC7901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reports):</w:t>
      </w:r>
      <w:r>
        <w:rPr>
          <w:rFonts w:eastAsiaTheme="minorHAnsi"/>
          <w:color w:val="000000"/>
          <w:sz w:val="24"/>
          <w:szCs w:val="24"/>
          <w:lang w:val="en-IN"/>
        </w:rPr>
        <w:t>10</w:t>
      </w:r>
    </w:p>
    <w:p w14:paraId="201D1FCA" w14:textId="3868C760" w:rsidR="004F6A7D" w:rsidRDefault="00FC7901" w:rsidP="004F6A7D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 w:rsidRPr="00430AB6">
        <w:rPr>
          <w:rFonts w:eastAsiaTheme="minorHAnsi"/>
          <w:color w:val="000000"/>
          <w:sz w:val="24"/>
          <w:szCs w:val="24"/>
          <w:lang w:val="en-IN"/>
        </w:rPr>
        <w:t>LINK:</w:t>
      </w:r>
      <w:r w:rsidR="00430AB6" w:rsidRPr="00430AB6">
        <w:t xml:space="preserve"> </w:t>
      </w:r>
      <w:hyperlink r:id="rId7" w:history="1">
        <w:r w:rsidR="00430AB6" w:rsidRPr="00014E57">
          <w:rPr>
            <w:rStyle w:val="Hyperlink"/>
            <w:rFonts w:eastAsiaTheme="minorHAnsi"/>
            <w:sz w:val="24"/>
            <w:szCs w:val="24"/>
            <w:lang w:val="en-IN"/>
          </w:rPr>
          <w:t>https://drive.google.com/drive/folders/1pJm5VXuvzm7Wbi0Yb_KbnxhtHBoU9xM6?usp=sharing</w:t>
        </w:r>
      </w:hyperlink>
    </w:p>
    <w:p w14:paraId="1DFABBC0" w14:textId="77777777" w:rsidR="00430AB6" w:rsidRDefault="00430AB6" w:rsidP="004F6A7D">
      <w:pPr>
        <w:widowControl/>
        <w:adjustRightInd w:val="0"/>
        <w:rPr>
          <w:rFonts w:eastAsiaTheme="minorHAnsi"/>
          <w:color w:val="0000FF"/>
          <w:lang w:val="en-IN"/>
        </w:rPr>
      </w:pPr>
    </w:p>
    <w:p w14:paraId="18595869" w14:textId="6539E641" w:rsidR="00FC7901" w:rsidRDefault="00FC7901" w:rsidP="00FC7901">
      <w:pPr>
        <w:widowControl/>
        <w:adjustRightInd w:val="0"/>
        <w:rPr>
          <w:rFonts w:eastAsiaTheme="minorHAnsi"/>
          <w:color w:val="0000FF"/>
          <w:lang w:val="en-IN"/>
        </w:rPr>
      </w:pPr>
    </w:p>
    <w:p w14:paraId="36A16752" w14:textId="77777777" w:rsidR="00FC7901" w:rsidRDefault="00FC7901" w:rsidP="00FC7901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13. Extension </w:t>
      </w:r>
      <w:proofErr w:type="gramStart"/>
      <w:r>
        <w:rPr>
          <w:rFonts w:eastAsiaTheme="minorHAnsi"/>
          <w:color w:val="FF0000"/>
          <w:sz w:val="24"/>
          <w:szCs w:val="24"/>
          <w:lang w:val="en-IN"/>
        </w:rPr>
        <w:t>activities(</w:t>
      </w:r>
      <w:proofErr w:type="gramEnd"/>
      <w:r>
        <w:rPr>
          <w:rFonts w:eastAsiaTheme="minorHAnsi"/>
          <w:color w:val="FF0000"/>
          <w:sz w:val="24"/>
          <w:szCs w:val="24"/>
          <w:lang w:val="en-IN"/>
        </w:rPr>
        <w:t>Current year):</w:t>
      </w:r>
    </w:p>
    <w:p w14:paraId="690590F3" w14:textId="13DDB238" w:rsidR="00FC7901" w:rsidRDefault="00FC7901" w:rsidP="00FC7901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a) No. of Extension activities in the </w:t>
      </w:r>
      <w:r w:rsidR="006379F2">
        <w:rPr>
          <w:rFonts w:eastAsiaTheme="minorHAnsi"/>
          <w:color w:val="000000"/>
          <w:sz w:val="24"/>
          <w:szCs w:val="24"/>
          <w:lang w:val="en-IN"/>
        </w:rPr>
        <w:t>Neighbourhood</w:t>
      </w:r>
      <w:r>
        <w:rPr>
          <w:rFonts w:eastAsiaTheme="minorHAnsi"/>
          <w:color w:val="000000"/>
          <w:sz w:val="24"/>
          <w:szCs w:val="24"/>
          <w:lang w:val="en-IN"/>
        </w:rPr>
        <w:t xml:space="preserve"> for social and holistic</w:t>
      </w:r>
    </w:p>
    <w:p w14:paraId="1596A427" w14:textId="4024C664" w:rsidR="00FC7901" w:rsidRDefault="006379F2" w:rsidP="00FC7901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development: 02</w:t>
      </w:r>
    </w:p>
    <w:p w14:paraId="4F2438E5" w14:textId="77777777" w:rsidR="00FC7901" w:rsidRDefault="00FC7901" w:rsidP="00FC7901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b) No of Extension activities conducted through</w:t>
      </w:r>
    </w:p>
    <w:p w14:paraId="3BA78308" w14:textId="29ADB4FC" w:rsidR="00FC7901" w:rsidRDefault="006379F2" w:rsidP="00FC7901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NSS/NCC/REDCROSS/YRC: 03</w:t>
      </w:r>
    </w:p>
    <w:p w14:paraId="245A9B95" w14:textId="77777777" w:rsidR="00FC7901" w:rsidRDefault="00FC7901" w:rsidP="00FC7901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c) No of Extension activities in collaboration with government agencies:</w:t>
      </w:r>
    </w:p>
    <w:p w14:paraId="430F5628" w14:textId="77777777" w:rsidR="00FC7901" w:rsidRDefault="00FC7901" w:rsidP="00FC7901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NIL</w:t>
      </w:r>
    </w:p>
    <w:p w14:paraId="03EF1C02" w14:textId="0804EDD5" w:rsidR="00B1516B" w:rsidRDefault="00FC7901" w:rsidP="006379F2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d) No of Extension activities in collaboration with Non-Governmental Organizations: NIL</w:t>
      </w:r>
    </w:p>
    <w:p w14:paraId="3B0ABB14" w14:textId="3DB9852B" w:rsidR="006379F2" w:rsidRDefault="006379F2" w:rsidP="006379F2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71C7EBE5" w14:textId="77777777" w:rsidR="006379F2" w:rsidRDefault="006379F2" w:rsidP="006379F2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14. Feedback, Student Satisfaction Survey mechanism adopted:</w:t>
      </w:r>
    </w:p>
    <w:p w14:paraId="1DB1A4A2" w14:textId="25D7C22F" w:rsidR="006379F2" w:rsidRDefault="006379F2" w:rsidP="006379F2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Written SSS kept in departments (Provide Link) </w:t>
      </w:r>
    </w:p>
    <w:p w14:paraId="430598D1" w14:textId="77777777" w:rsidR="006379F2" w:rsidRDefault="006379F2" w:rsidP="006379F2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15. Alumni Association–involvement and activities: </w:t>
      </w:r>
      <w:r>
        <w:rPr>
          <w:rFonts w:eastAsiaTheme="minorHAnsi"/>
          <w:color w:val="000000"/>
          <w:sz w:val="24"/>
          <w:szCs w:val="24"/>
          <w:lang w:val="en-IN"/>
        </w:rPr>
        <w:t>No</w:t>
      </w:r>
    </w:p>
    <w:p w14:paraId="48C46C15" w14:textId="77777777" w:rsidR="006379F2" w:rsidRDefault="006379F2" w:rsidP="006379F2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No. of meetings conducted: </w:t>
      </w:r>
      <w:r>
        <w:rPr>
          <w:rFonts w:eastAsiaTheme="minorHAnsi"/>
          <w:color w:val="000000"/>
          <w:sz w:val="24"/>
          <w:szCs w:val="24"/>
          <w:lang w:val="en-IN"/>
        </w:rPr>
        <w:t>NO</w:t>
      </w:r>
    </w:p>
    <w:p w14:paraId="32733985" w14:textId="0FBE46BE" w:rsidR="006379F2" w:rsidRDefault="006379F2" w:rsidP="006379F2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16. Awards and achievements-current year</w:t>
      </w:r>
      <w:r w:rsidR="00401F25">
        <w:rPr>
          <w:rFonts w:eastAsiaTheme="minorHAnsi"/>
          <w:color w:val="FF0000"/>
          <w:sz w:val="24"/>
          <w:szCs w:val="24"/>
          <w:lang w:val="en-IN"/>
        </w:rPr>
        <w:t xml:space="preserve"> </w:t>
      </w:r>
      <w:r>
        <w:rPr>
          <w:rFonts w:eastAsiaTheme="minorHAnsi"/>
          <w:color w:val="FF0000"/>
          <w:sz w:val="24"/>
          <w:szCs w:val="24"/>
          <w:lang w:val="en-IN"/>
        </w:rPr>
        <w:t>(to be verified-)</w:t>
      </w:r>
    </w:p>
    <w:p w14:paraId="09727FA2" w14:textId="77777777" w:rsidR="006379F2" w:rsidRDefault="006379F2" w:rsidP="006379F2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Segoe UI Symbol" w:eastAsiaTheme="minorHAnsi" w:hAnsi="Segoe UI Symbol" w:cs="Segoe UI Symbol"/>
          <w:color w:val="000000"/>
          <w:sz w:val="24"/>
          <w:szCs w:val="24"/>
          <w:lang w:val="en-IN"/>
        </w:rPr>
        <w:t xml:space="preserve">❖ </w:t>
      </w:r>
      <w:r>
        <w:rPr>
          <w:rFonts w:eastAsiaTheme="minorHAnsi"/>
          <w:color w:val="000000"/>
          <w:sz w:val="24"/>
          <w:szCs w:val="24"/>
          <w:lang w:val="en-IN"/>
        </w:rPr>
        <w:t>Students</w:t>
      </w:r>
    </w:p>
    <w:p w14:paraId="030B7398" w14:textId="77777777" w:rsidR="00401F25" w:rsidRPr="001B0992" w:rsidRDefault="00401F25" w:rsidP="00401F25">
      <w:pPr>
        <w:pStyle w:val="ListParagraph"/>
        <w:widowControl/>
        <w:numPr>
          <w:ilvl w:val="0"/>
          <w:numId w:val="26"/>
        </w:numPr>
        <w:adjustRightInd w:val="0"/>
        <w:rPr>
          <w:rFonts w:eastAsiaTheme="minorHAnsi"/>
          <w:color w:val="000000"/>
          <w:sz w:val="24"/>
          <w:szCs w:val="24"/>
          <w:lang w:val="en-IN"/>
        </w:rPr>
      </w:pPr>
      <w:r w:rsidRPr="001B0992">
        <w:rPr>
          <w:rFonts w:eastAsiaTheme="minorHAnsi"/>
          <w:color w:val="000000"/>
          <w:sz w:val="24"/>
          <w:szCs w:val="24"/>
          <w:lang w:val="en-IN"/>
        </w:rPr>
        <w:t>K. Arun Kumar of I BCom General achieved Gold Medal in National Taekwondo Championship</w:t>
      </w:r>
      <w:r>
        <w:rPr>
          <w:rFonts w:eastAsiaTheme="minorHAnsi"/>
          <w:color w:val="000000"/>
          <w:sz w:val="24"/>
          <w:szCs w:val="24"/>
          <w:lang w:val="en-IN"/>
        </w:rPr>
        <w:t xml:space="preserve"> held at Vijayawada during 9</w:t>
      </w:r>
      <w:r w:rsidRPr="001B0992">
        <w:rPr>
          <w:rFonts w:eastAsiaTheme="minorHAnsi"/>
          <w:color w:val="000000"/>
          <w:sz w:val="24"/>
          <w:szCs w:val="24"/>
          <w:vertAlign w:val="superscript"/>
          <w:lang w:val="en-IN"/>
        </w:rPr>
        <w:t>th</w:t>
      </w:r>
      <w:r>
        <w:rPr>
          <w:rFonts w:eastAsiaTheme="minorHAnsi"/>
          <w:color w:val="000000"/>
          <w:sz w:val="24"/>
          <w:szCs w:val="24"/>
          <w:lang w:val="en-IN"/>
        </w:rPr>
        <w:t>-10</w:t>
      </w:r>
      <w:r w:rsidRPr="001B0992">
        <w:rPr>
          <w:rFonts w:eastAsiaTheme="minorHAnsi"/>
          <w:color w:val="000000"/>
          <w:sz w:val="24"/>
          <w:szCs w:val="24"/>
          <w:vertAlign w:val="superscript"/>
          <w:lang w:val="en-IN"/>
        </w:rPr>
        <w:t>th</w:t>
      </w:r>
      <w:r>
        <w:rPr>
          <w:rFonts w:eastAsiaTheme="minorHAnsi"/>
          <w:color w:val="000000"/>
          <w:sz w:val="24"/>
          <w:szCs w:val="24"/>
          <w:lang w:val="en-IN"/>
        </w:rPr>
        <w:t xml:space="preserve"> September, 2023</w:t>
      </w:r>
      <w:r w:rsidRPr="001B0992">
        <w:rPr>
          <w:rFonts w:eastAsiaTheme="minorHAnsi"/>
          <w:color w:val="000000"/>
          <w:sz w:val="24"/>
          <w:szCs w:val="24"/>
          <w:lang w:val="en-IN"/>
        </w:rPr>
        <w:t>.</w:t>
      </w:r>
    </w:p>
    <w:p w14:paraId="695E3089" w14:textId="77777777" w:rsidR="00401F25" w:rsidRDefault="00401F25" w:rsidP="00401F25">
      <w:pPr>
        <w:pStyle w:val="ListParagraph"/>
        <w:widowControl/>
        <w:numPr>
          <w:ilvl w:val="0"/>
          <w:numId w:val="26"/>
        </w:numPr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B. Kusuma Kumar of III BCom CA participated in Senior Nationals Basketball Championship held at Ludhiana, during 3</w:t>
      </w:r>
      <w:r w:rsidRPr="001B0992">
        <w:rPr>
          <w:rFonts w:eastAsiaTheme="minorHAnsi"/>
          <w:color w:val="000000"/>
          <w:sz w:val="24"/>
          <w:szCs w:val="24"/>
          <w:vertAlign w:val="superscript"/>
          <w:lang w:val="en-IN"/>
        </w:rPr>
        <w:t>rd</w:t>
      </w:r>
      <w:r>
        <w:rPr>
          <w:rFonts w:eastAsiaTheme="minorHAnsi"/>
          <w:color w:val="000000"/>
          <w:sz w:val="24"/>
          <w:szCs w:val="24"/>
          <w:lang w:val="en-IN"/>
        </w:rPr>
        <w:t xml:space="preserve"> -10</w:t>
      </w:r>
      <w:r w:rsidRPr="001B0992">
        <w:rPr>
          <w:rFonts w:eastAsiaTheme="minorHAnsi"/>
          <w:color w:val="000000"/>
          <w:sz w:val="24"/>
          <w:szCs w:val="24"/>
          <w:vertAlign w:val="superscript"/>
          <w:lang w:val="en-IN"/>
        </w:rPr>
        <w:t>th</w:t>
      </w:r>
      <w:r>
        <w:rPr>
          <w:rFonts w:eastAsiaTheme="minorHAnsi"/>
          <w:color w:val="000000"/>
          <w:sz w:val="24"/>
          <w:szCs w:val="24"/>
          <w:lang w:val="en-IN"/>
        </w:rPr>
        <w:t xml:space="preserve"> Dec, 2023.</w:t>
      </w:r>
    </w:p>
    <w:p w14:paraId="5D78D8F4" w14:textId="77777777" w:rsidR="00401F25" w:rsidRPr="001B0992" w:rsidRDefault="00401F25" w:rsidP="00401F25">
      <w:pPr>
        <w:pStyle w:val="ListParagraph"/>
        <w:widowControl/>
        <w:numPr>
          <w:ilvl w:val="0"/>
          <w:numId w:val="26"/>
        </w:numPr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 B. Kusuma Kumar of III BCom CA participated in South Zone Inter-University Basketball Championship held at Jain University, Bangalore during 25</w:t>
      </w:r>
      <w:r w:rsidRPr="00680EA7">
        <w:rPr>
          <w:rFonts w:eastAsiaTheme="minorHAnsi"/>
          <w:color w:val="000000"/>
          <w:sz w:val="24"/>
          <w:szCs w:val="24"/>
          <w:vertAlign w:val="superscript"/>
          <w:lang w:val="en-IN"/>
        </w:rPr>
        <w:t>th</w:t>
      </w:r>
      <w:r>
        <w:rPr>
          <w:rFonts w:eastAsiaTheme="minorHAnsi"/>
          <w:color w:val="000000"/>
          <w:sz w:val="24"/>
          <w:szCs w:val="24"/>
          <w:lang w:val="en-IN"/>
        </w:rPr>
        <w:t xml:space="preserve"> -28</w:t>
      </w:r>
      <w:r w:rsidRPr="00680EA7">
        <w:rPr>
          <w:rFonts w:eastAsiaTheme="minorHAnsi"/>
          <w:color w:val="000000"/>
          <w:sz w:val="24"/>
          <w:szCs w:val="24"/>
          <w:vertAlign w:val="superscript"/>
          <w:lang w:val="en-IN"/>
        </w:rPr>
        <w:t>th</w:t>
      </w:r>
      <w:r>
        <w:rPr>
          <w:rFonts w:eastAsiaTheme="minorHAnsi"/>
          <w:color w:val="000000"/>
          <w:sz w:val="24"/>
          <w:szCs w:val="24"/>
          <w:lang w:val="en-IN"/>
        </w:rPr>
        <w:t xml:space="preserve"> Dec, 2023.</w:t>
      </w:r>
    </w:p>
    <w:p w14:paraId="6BFF4412" w14:textId="36CC9466" w:rsidR="006379F2" w:rsidRDefault="006379F2" w:rsidP="006379F2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3AE35788" w14:textId="77777777" w:rsidR="006379F2" w:rsidRDefault="006379F2" w:rsidP="006379F2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Segoe UI Symbol" w:eastAsiaTheme="minorHAnsi" w:hAnsi="Segoe UI Symbol" w:cs="Segoe UI Symbol"/>
          <w:color w:val="000000"/>
          <w:sz w:val="24"/>
          <w:szCs w:val="24"/>
          <w:lang w:val="en-IN"/>
        </w:rPr>
        <w:t xml:space="preserve">❖ </w:t>
      </w:r>
      <w:r>
        <w:rPr>
          <w:rFonts w:eastAsiaTheme="minorHAnsi"/>
          <w:color w:val="000000"/>
          <w:sz w:val="24"/>
          <w:szCs w:val="24"/>
          <w:lang w:val="en-IN"/>
        </w:rPr>
        <w:t>Staff</w:t>
      </w:r>
    </w:p>
    <w:p w14:paraId="5D55612F" w14:textId="77777777" w:rsidR="00401F25" w:rsidRDefault="006379F2" w:rsidP="00401F25">
      <w:pPr>
        <w:pStyle w:val="ListParagraph"/>
        <w:widowControl/>
        <w:numPr>
          <w:ilvl w:val="0"/>
          <w:numId w:val="27"/>
        </w:numPr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1. </w:t>
      </w:r>
      <w:r w:rsidR="00401F25" w:rsidRPr="001B0992">
        <w:rPr>
          <w:rFonts w:eastAsiaTheme="minorHAnsi"/>
          <w:color w:val="000000"/>
          <w:sz w:val="24"/>
          <w:szCs w:val="24"/>
          <w:lang w:val="en-IN"/>
        </w:rPr>
        <w:t>Reviewer for International Journal Dr. N. Lakshmi.</w:t>
      </w:r>
    </w:p>
    <w:p w14:paraId="2F7E23A3" w14:textId="77777777" w:rsidR="00401F25" w:rsidRPr="001B0992" w:rsidRDefault="00401F25" w:rsidP="00401F25">
      <w:pPr>
        <w:pStyle w:val="ListParagraph"/>
        <w:widowControl/>
        <w:numPr>
          <w:ilvl w:val="0"/>
          <w:numId w:val="27"/>
        </w:numPr>
        <w:adjustRightInd w:val="0"/>
        <w:rPr>
          <w:rFonts w:eastAsiaTheme="minorHAnsi"/>
          <w:color w:val="000000"/>
          <w:sz w:val="24"/>
          <w:szCs w:val="24"/>
          <w:lang w:val="en-IN"/>
        </w:rPr>
      </w:pPr>
      <w:r w:rsidRPr="001B0992">
        <w:rPr>
          <w:rFonts w:eastAsiaTheme="minorHAnsi"/>
          <w:color w:val="000000"/>
          <w:sz w:val="24"/>
          <w:szCs w:val="24"/>
          <w:lang w:val="en-IN"/>
        </w:rPr>
        <w:t>Publication of Papers by Dr. N. V. Ramana; Dr. N. Lakshmi; Smt.</w:t>
      </w:r>
    </w:p>
    <w:p w14:paraId="1529FCB5" w14:textId="77777777" w:rsidR="00401F25" w:rsidRDefault="00401F25" w:rsidP="00401F25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          Md. </w:t>
      </w:r>
      <w:proofErr w:type="spellStart"/>
      <w:r>
        <w:rPr>
          <w:rFonts w:eastAsiaTheme="minorHAnsi"/>
          <w:color w:val="000000"/>
          <w:sz w:val="24"/>
          <w:szCs w:val="24"/>
          <w:lang w:val="en-IN"/>
        </w:rPr>
        <w:t>Shahazadi</w:t>
      </w:r>
      <w:proofErr w:type="spellEnd"/>
      <w:r>
        <w:rPr>
          <w:rFonts w:eastAsiaTheme="minorHAnsi"/>
          <w:color w:val="000000"/>
          <w:sz w:val="24"/>
          <w:szCs w:val="24"/>
          <w:lang w:val="en-IN"/>
        </w:rPr>
        <w:t xml:space="preserve"> Begum in ISSN Peer Reviewed Journals.</w:t>
      </w:r>
    </w:p>
    <w:p w14:paraId="06D07317" w14:textId="77777777" w:rsidR="00401F25" w:rsidRPr="00680EA7" w:rsidRDefault="00401F25" w:rsidP="00401F25">
      <w:pPr>
        <w:pStyle w:val="ListParagraph"/>
        <w:widowControl/>
        <w:numPr>
          <w:ilvl w:val="0"/>
          <w:numId w:val="27"/>
        </w:numPr>
        <w:adjustRightInd w:val="0"/>
        <w:rPr>
          <w:rFonts w:eastAsiaTheme="minorHAnsi"/>
          <w:color w:val="000000"/>
          <w:sz w:val="24"/>
          <w:szCs w:val="24"/>
          <w:lang w:val="en-IN"/>
        </w:rPr>
      </w:pPr>
      <w:r w:rsidRPr="00680EA7">
        <w:rPr>
          <w:rFonts w:eastAsiaTheme="minorHAnsi"/>
          <w:color w:val="000000"/>
          <w:sz w:val="24"/>
          <w:szCs w:val="24"/>
          <w:lang w:val="en-IN"/>
        </w:rPr>
        <w:t>Smt. P. Sara organized a National Webinar on Recent Concepts</w:t>
      </w:r>
    </w:p>
    <w:p w14:paraId="05DBE9D7" w14:textId="77777777" w:rsidR="00401F25" w:rsidRDefault="00401F25" w:rsidP="00401F25">
      <w:pPr>
        <w:widowControl/>
        <w:adjustRightInd w:val="0"/>
        <w:rPr>
          <w:rFonts w:eastAsiaTheme="minorHAnsi"/>
          <w:color w:val="000000"/>
          <w:sz w:val="16"/>
          <w:szCs w:val="16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        and Perspectives in Mycology in the Department of Botany on 2</w:t>
      </w:r>
      <w:r>
        <w:rPr>
          <w:rFonts w:eastAsiaTheme="minorHAnsi"/>
          <w:color w:val="000000"/>
          <w:sz w:val="16"/>
          <w:szCs w:val="16"/>
          <w:lang w:val="en-IN"/>
        </w:rPr>
        <w:t>nd</w:t>
      </w:r>
    </w:p>
    <w:p w14:paraId="60A67E39" w14:textId="77777777" w:rsidR="00401F25" w:rsidRDefault="00401F25" w:rsidP="00401F25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        October, 2023.</w:t>
      </w:r>
    </w:p>
    <w:p w14:paraId="22280BE4" w14:textId="77777777" w:rsidR="006379F2" w:rsidRDefault="006379F2" w:rsidP="006379F2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17. Total no of scholarships and free ships (Current Year)</w:t>
      </w:r>
    </w:p>
    <w:p w14:paraId="755CEE4F" w14:textId="743A14E9" w:rsidR="006379F2" w:rsidRPr="00212710" w:rsidRDefault="00653D2D" w:rsidP="006379F2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bookmarkStart w:id="0" w:name="_Hlk192582470"/>
      <w:r>
        <w:rPr>
          <w:rFonts w:eastAsiaTheme="minorHAnsi"/>
          <w:color w:val="000000"/>
          <w:sz w:val="24"/>
          <w:szCs w:val="24"/>
          <w:lang w:val="en-IN"/>
        </w:rPr>
        <w:t>MTF</w:t>
      </w:r>
      <w:r w:rsidR="006379F2" w:rsidRPr="00212710">
        <w:rPr>
          <w:rFonts w:eastAsiaTheme="minorHAnsi"/>
          <w:color w:val="000000"/>
          <w:sz w:val="24"/>
          <w:szCs w:val="24"/>
          <w:lang w:val="en-IN"/>
        </w:rPr>
        <w:t>:</w:t>
      </w:r>
      <w:r w:rsidR="00212710">
        <w:rPr>
          <w:rFonts w:eastAsiaTheme="minorHAnsi"/>
          <w:color w:val="000000"/>
          <w:sz w:val="24"/>
          <w:szCs w:val="24"/>
          <w:lang w:val="en-IN"/>
        </w:rPr>
        <w:t xml:space="preserve">           </w:t>
      </w:r>
      <w:r w:rsidR="009D6F2D">
        <w:rPr>
          <w:rFonts w:eastAsiaTheme="minorHAnsi"/>
          <w:color w:val="000000"/>
          <w:sz w:val="24"/>
          <w:szCs w:val="24"/>
          <w:lang w:val="en-IN"/>
        </w:rPr>
        <w:t>442:</w:t>
      </w:r>
      <w:r w:rsidR="00FE0171">
        <w:rPr>
          <w:rFonts w:eastAsiaTheme="minorHAnsi"/>
          <w:color w:val="000000"/>
          <w:sz w:val="24"/>
          <w:szCs w:val="24"/>
          <w:lang w:val="en-IN"/>
        </w:rPr>
        <w:t xml:space="preserve"> 163200</w:t>
      </w:r>
    </w:p>
    <w:p w14:paraId="092F4DA8" w14:textId="7C5C9C95" w:rsidR="006379F2" w:rsidRDefault="00FE0171" w:rsidP="006379F2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RTF</w:t>
      </w:r>
      <w:bookmarkEnd w:id="0"/>
      <w:r w:rsidR="006379F2">
        <w:rPr>
          <w:rFonts w:eastAsiaTheme="minorHAnsi"/>
          <w:color w:val="000000"/>
          <w:sz w:val="24"/>
          <w:szCs w:val="24"/>
          <w:lang w:val="en-IN"/>
        </w:rPr>
        <w:t xml:space="preserve">: </w:t>
      </w:r>
      <w:r>
        <w:rPr>
          <w:rFonts w:eastAsiaTheme="minorHAnsi"/>
          <w:color w:val="000000"/>
          <w:sz w:val="24"/>
          <w:szCs w:val="24"/>
          <w:lang w:val="en-IN"/>
        </w:rPr>
        <w:tab/>
      </w:r>
      <w:r>
        <w:rPr>
          <w:rFonts w:eastAsiaTheme="minorHAnsi"/>
          <w:color w:val="000000"/>
          <w:sz w:val="24"/>
          <w:szCs w:val="24"/>
          <w:lang w:val="en-IN"/>
        </w:rPr>
        <w:tab/>
        <w:t>442</w:t>
      </w:r>
      <w:r>
        <w:rPr>
          <w:rFonts w:eastAsiaTheme="minorHAnsi"/>
          <w:color w:val="000000"/>
          <w:sz w:val="24"/>
          <w:szCs w:val="24"/>
          <w:lang w:val="en-IN"/>
        </w:rPr>
        <w:tab/>
        <w:t>:711323</w:t>
      </w:r>
    </w:p>
    <w:p w14:paraId="76C2CA5E" w14:textId="771A61CC" w:rsidR="006379F2" w:rsidRDefault="006379F2" w:rsidP="006379F2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Total Amount in </w:t>
      </w:r>
      <w:proofErr w:type="gramStart"/>
      <w:r>
        <w:rPr>
          <w:rFonts w:eastAsiaTheme="minorHAnsi"/>
          <w:color w:val="000000"/>
          <w:sz w:val="24"/>
          <w:szCs w:val="24"/>
          <w:lang w:val="en-IN"/>
        </w:rPr>
        <w:t>Rs:-</w:t>
      </w:r>
      <w:proofErr w:type="gramEnd"/>
      <w:r w:rsidR="00FE0171">
        <w:rPr>
          <w:rFonts w:eastAsiaTheme="minorHAnsi"/>
          <w:color w:val="000000"/>
          <w:sz w:val="24"/>
          <w:szCs w:val="24"/>
          <w:lang w:val="en-IN"/>
        </w:rPr>
        <w:tab/>
        <w:t>: 87 45 23.00</w:t>
      </w:r>
    </w:p>
    <w:p w14:paraId="29DA7C06" w14:textId="587E4CCC" w:rsidR="006379F2" w:rsidRDefault="006379F2" w:rsidP="006379F2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18. Total no of capacity building and skill development activities</w:t>
      </w:r>
    </w:p>
    <w:p w14:paraId="1136A933" w14:textId="3DD4C008" w:rsidR="006379F2" w:rsidRDefault="006379F2" w:rsidP="006379F2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conducted by the </w:t>
      </w:r>
      <w:proofErr w:type="gramStart"/>
      <w:r>
        <w:rPr>
          <w:rFonts w:eastAsiaTheme="minorHAnsi"/>
          <w:color w:val="FF0000"/>
          <w:sz w:val="24"/>
          <w:szCs w:val="24"/>
          <w:lang w:val="en-IN"/>
        </w:rPr>
        <w:t>college(</w:t>
      </w:r>
      <w:proofErr w:type="gramEnd"/>
      <w:r>
        <w:rPr>
          <w:rFonts w:eastAsiaTheme="minorHAnsi"/>
          <w:color w:val="FF0000"/>
          <w:sz w:val="24"/>
          <w:szCs w:val="24"/>
          <w:lang w:val="en-IN"/>
        </w:rPr>
        <w:t>Current Year)</w:t>
      </w:r>
    </w:p>
    <w:p w14:paraId="115C071A" w14:textId="77777777" w:rsidR="00401F25" w:rsidRDefault="00401F25" w:rsidP="006379F2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7"/>
        <w:gridCol w:w="4208"/>
      </w:tblGrid>
      <w:tr w:rsidR="00401F25" w14:paraId="4B760381" w14:textId="77777777" w:rsidTr="00401F25">
        <w:trPr>
          <w:trHeight w:val="300"/>
        </w:trPr>
        <w:tc>
          <w:tcPr>
            <w:tcW w:w="4207" w:type="dxa"/>
          </w:tcPr>
          <w:p w14:paraId="5DDC75E7" w14:textId="70B385B8" w:rsidR="00401F25" w:rsidRPr="00401F25" w:rsidRDefault="00401F25" w:rsidP="006379F2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Teaching</w:t>
            </w:r>
          </w:p>
        </w:tc>
        <w:tc>
          <w:tcPr>
            <w:tcW w:w="4208" w:type="dxa"/>
          </w:tcPr>
          <w:p w14:paraId="6DA41993" w14:textId="0EEEE687" w:rsidR="00401F25" w:rsidRDefault="00401F25" w:rsidP="006379F2">
            <w:pPr>
              <w:widowControl/>
              <w:adjustRightInd w:val="0"/>
              <w:rPr>
                <w:rFonts w:eastAsiaTheme="minorHAnsi"/>
                <w:color w:val="FF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FF0000"/>
                <w:sz w:val="24"/>
                <w:szCs w:val="24"/>
                <w:lang w:val="en-IN"/>
              </w:rPr>
              <w:t>Nil</w:t>
            </w:r>
          </w:p>
        </w:tc>
      </w:tr>
      <w:tr w:rsidR="00401F25" w14:paraId="1CB8EEB4" w14:textId="77777777" w:rsidTr="00401F25">
        <w:trPr>
          <w:trHeight w:val="300"/>
        </w:trPr>
        <w:tc>
          <w:tcPr>
            <w:tcW w:w="4207" w:type="dxa"/>
          </w:tcPr>
          <w:p w14:paraId="0971434F" w14:textId="36200FD9" w:rsidR="00401F25" w:rsidRPr="00401F25" w:rsidRDefault="00401F25" w:rsidP="006379F2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Non-Teaching</w:t>
            </w:r>
          </w:p>
        </w:tc>
        <w:tc>
          <w:tcPr>
            <w:tcW w:w="4208" w:type="dxa"/>
          </w:tcPr>
          <w:p w14:paraId="592FE033" w14:textId="0B16DFA6" w:rsidR="00401F25" w:rsidRDefault="00401F25" w:rsidP="006379F2">
            <w:pPr>
              <w:widowControl/>
              <w:adjustRightInd w:val="0"/>
              <w:rPr>
                <w:rFonts w:eastAsiaTheme="minorHAnsi"/>
                <w:color w:val="FF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FF0000"/>
                <w:sz w:val="24"/>
                <w:szCs w:val="24"/>
                <w:lang w:val="en-IN"/>
              </w:rPr>
              <w:t>Nil</w:t>
            </w:r>
          </w:p>
        </w:tc>
      </w:tr>
    </w:tbl>
    <w:p w14:paraId="12893455" w14:textId="77777777" w:rsidR="00401F25" w:rsidRDefault="00401F25" w:rsidP="006379F2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</w:p>
    <w:p w14:paraId="078EA313" w14:textId="77777777" w:rsidR="00401F25" w:rsidRDefault="00401F25" w:rsidP="00401F25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</w:p>
    <w:p w14:paraId="0612B31F" w14:textId="77777777" w:rsidR="00401F25" w:rsidRDefault="00401F25" w:rsidP="00401F25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</w:p>
    <w:p w14:paraId="21AB47A7" w14:textId="77777777" w:rsidR="00401F25" w:rsidRPr="004D4B71" w:rsidRDefault="00401F25" w:rsidP="00401F25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 w:rsidRPr="004D4B71">
        <w:rPr>
          <w:rFonts w:eastAsiaTheme="minorHAnsi"/>
          <w:sz w:val="24"/>
          <w:szCs w:val="24"/>
          <w:lang w:val="en-IN"/>
        </w:rPr>
        <w:t>19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. </w:t>
      </w:r>
      <w:r w:rsidRPr="004D4B71">
        <w:rPr>
          <w:rFonts w:eastAsiaTheme="minorHAnsi"/>
          <w:sz w:val="24"/>
          <w:szCs w:val="24"/>
          <w:lang w:val="en-IN"/>
        </w:rPr>
        <w:t>Trainings conducted by JKC for competitive exams during the last two</w:t>
      </w:r>
    </w:p>
    <w:p w14:paraId="42E8896A" w14:textId="77777777" w:rsidR="00401F25" w:rsidRPr="004D4B71" w:rsidRDefault="00401F25" w:rsidP="00401F25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 w:rsidRPr="004D4B71">
        <w:rPr>
          <w:rFonts w:eastAsiaTheme="minorHAnsi"/>
          <w:sz w:val="24"/>
          <w:szCs w:val="24"/>
          <w:lang w:val="en-IN"/>
        </w:rPr>
        <w:t>years</w:t>
      </w:r>
    </w:p>
    <w:p w14:paraId="6DEC86BD" w14:textId="77777777" w:rsidR="00401F25" w:rsidRDefault="00401F25" w:rsidP="00401F25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Training: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0"/>
        <w:gridCol w:w="2636"/>
        <w:gridCol w:w="2346"/>
      </w:tblGrid>
      <w:tr w:rsidR="00DD1487" w14:paraId="22F5F9CF" w14:textId="0FE1E998" w:rsidTr="00212710">
        <w:trPr>
          <w:trHeight w:val="290"/>
        </w:trPr>
        <w:tc>
          <w:tcPr>
            <w:tcW w:w="2650" w:type="dxa"/>
          </w:tcPr>
          <w:p w14:paraId="139143D0" w14:textId="36571CBA" w:rsidR="00DD1487" w:rsidRDefault="00DD1487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Year</w:t>
            </w:r>
          </w:p>
        </w:tc>
        <w:tc>
          <w:tcPr>
            <w:tcW w:w="2636" w:type="dxa"/>
          </w:tcPr>
          <w:p w14:paraId="46E33969" w14:textId="614F4BBF" w:rsidR="00DD1487" w:rsidRDefault="00DD1487" w:rsidP="00401F25">
            <w:pPr>
              <w:widowControl/>
              <w:tabs>
                <w:tab w:val="left" w:pos="93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ab/>
              <w:t>2022-23</w:t>
            </w:r>
          </w:p>
        </w:tc>
        <w:tc>
          <w:tcPr>
            <w:tcW w:w="2346" w:type="dxa"/>
          </w:tcPr>
          <w:p w14:paraId="161E497D" w14:textId="3A19D440" w:rsidR="00DD1487" w:rsidRDefault="00DD1487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2023-24</w:t>
            </w:r>
          </w:p>
        </w:tc>
      </w:tr>
      <w:tr w:rsidR="00DD1487" w14:paraId="61C3362C" w14:textId="56014503" w:rsidTr="00212710">
        <w:trPr>
          <w:trHeight w:val="290"/>
        </w:trPr>
        <w:tc>
          <w:tcPr>
            <w:tcW w:w="2650" w:type="dxa"/>
          </w:tcPr>
          <w:p w14:paraId="517D32EB" w14:textId="3BCE2A0A" w:rsidR="00DD1487" w:rsidRDefault="00DD1487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No. of Students Registered</w:t>
            </w:r>
          </w:p>
        </w:tc>
        <w:tc>
          <w:tcPr>
            <w:tcW w:w="2636" w:type="dxa"/>
          </w:tcPr>
          <w:p w14:paraId="4B174E77" w14:textId="54170BB2" w:rsidR="00DD1487" w:rsidRDefault="00DD1487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0</w:t>
            </w:r>
          </w:p>
        </w:tc>
        <w:tc>
          <w:tcPr>
            <w:tcW w:w="2346" w:type="dxa"/>
          </w:tcPr>
          <w:p w14:paraId="582A170D" w14:textId="13288907" w:rsidR="00DD1487" w:rsidRDefault="00DD1487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0</w:t>
            </w:r>
          </w:p>
        </w:tc>
      </w:tr>
      <w:tr w:rsidR="00DD1487" w14:paraId="3C169837" w14:textId="5CE6867B" w:rsidTr="00212710">
        <w:trPr>
          <w:trHeight w:val="290"/>
        </w:trPr>
        <w:tc>
          <w:tcPr>
            <w:tcW w:w="2650" w:type="dxa"/>
          </w:tcPr>
          <w:p w14:paraId="190217C5" w14:textId="23D59738" w:rsidR="00DD1487" w:rsidRDefault="00DD1487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No. of Students Trained</w:t>
            </w:r>
          </w:p>
        </w:tc>
        <w:tc>
          <w:tcPr>
            <w:tcW w:w="2636" w:type="dxa"/>
          </w:tcPr>
          <w:p w14:paraId="0056959F" w14:textId="151D9176" w:rsidR="00DD1487" w:rsidRDefault="00DD1487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0</w:t>
            </w:r>
          </w:p>
        </w:tc>
        <w:tc>
          <w:tcPr>
            <w:tcW w:w="2346" w:type="dxa"/>
          </w:tcPr>
          <w:p w14:paraId="14B698F4" w14:textId="2A620D06" w:rsidR="00DD1487" w:rsidRDefault="00DD1487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0</w:t>
            </w:r>
          </w:p>
        </w:tc>
      </w:tr>
      <w:tr w:rsidR="00DD1487" w14:paraId="43D1A702" w14:textId="3926414E" w:rsidTr="00212710">
        <w:trPr>
          <w:trHeight w:val="290"/>
        </w:trPr>
        <w:tc>
          <w:tcPr>
            <w:tcW w:w="2650" w:type="dxa"/>
          </w:tcPr>
          <w:p w14:paraId="3815291A" w14:textId="72854972" w:rsidR="00DD1487" w:rsidRPr="00401F25" w:rsidRDefault="00DD1487" w:rsidP="00401F25">
            <w:pPr>
              <w:pStyle w:val="ListParagraph"/>
              <w:widowControl/>
              <w:numPr>
                <w:ilvl w:val="0"/>
                <w:numId w:val="28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From our GDC</w:t>
            </w:r>
          </w:p>
        </w:tc>
        <w:tc>
          <w:tcPr>
            <w:tcW w:w="2636" w:type="dxa"/>
          </w:tcPr>
          <w:p w14:paraId="1ED6AF60" w14:textId="44579D49" w:rsidR="00DD1487" w:rsidRDefault="00DD1487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0</w:t>
            </w:r>
          </w:p>
        </w:tc>
        <w:tc>
          <w:tcPr>
            <w:tcW w:w="2346" w:type="dxa"/>
          </w:tcPr>
          <w:p w14:paraId="2D12C30D" w14:textId="7039D993" w:rsidR="00DD1487" w:rsidRDefault="00DD1487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0</w:t>
            </w:r>
          </w:p>
        </w:tc>
      </w:tr>
      <w:tr w:rsidR="00DD1487" w14:paraId="706D1AAE" w14:textId="32CAA32B" w:rsidTr="00212710">
        <w:trPr>
          <w:trHeight w:val="290"/>
        </w:trPr>
        <w:tc>
          <w:tcPr>
            <w:tcW w:w="2650" w:type="dxa"/>
          </w:tcPr>
          <w:p w14:paraId="42307A3C" w14:textId="2BED2956" w:rsidR="00DD1487" w:rsidRPr="00401F25" w:rsidRDefault="00DD1487" w:rsidP="00401F25">
            <w:pPr>
              <w:pStyle w:val="ListParagraph"/>
              <w:widowControl/>
              <w:numPr>
                <w:ilvl w:val="0"/>
                <w:numId w:val="28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From other colleges</w:t>
            </w:r>
          </w:p>
        </w:tc>
        <w:tc>
          <w:tcPr>
            <w:tcW w:w="2636" w:type="dxa"/>
          </w:tcPr>
          <w:p w14:paraId="58CE2703" w14:textId="765CD75B" w:rsidR="00DD1487" w:rsidRDefault="00DD1487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0</w:t>
            </w:r>
          </w:p>
        </w:tc>
        <w:tc>
          <w:tcPr>
            <w:tcW w:w="2346" w:type="dxa"/>
          </w:tcPr>
          <w:p w14:paraId="77BB8869" w14:textId="62BEC11B" w:rsidR="00DD1487" w:rsidRDefault="00DD1487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0</w:t>
            </w:r>
          </w:p>
        </w:tc>
      </w:tr>
    </w:tbl>
    <w:p w14:paraId="166E6DFA" w14:textId="77777777" w:rsidR="00401F25" w:rsidRDefault="00401F25" w:rsidP="00401F25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5B4E8099" w14:textId="77777777" w:rsidR="00401F25" w:rsidRDefault="00401F25" w:rsidP="00401F25">
      <w:pPr>
        <w:widowControl/>
        <w:adjustRightInd w:val="0"/>
      </w:pPr>
      <w:r>
        <w:rPr>
          <w:rFonts w:eastAsiaTheme="minorHAnsi"/>
          <w:color w:val="000000"/>
          <w:sz w:val="24"/>
          <w:szCs w:val="24"/>
          <w:lang w:val="en-IN"/>
        </w:rPr>
        <w:t>Placements: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6"/>
        <w:gridCol w:w="2632"/>
        <w:gridCol w:w="2348"/>
      </w:tblGrid>
      <w:tr w:rsidR="00DD1487" w14:paraId="262F8CB2" w14:textId="3EAEE21E" w:rsidTr="00D43226">
        <w:trPr>
          <w:trHeight w:val="290"/>
        </w:trPr>
        <w:tc>
          <w:tcPr>
            <w:tcW w:w="2646" w:type="dxa"/>
          </w:tcPr>
          <w:p w14:paraId="6DA84BEA" w14:textId="77777777" w:rsidR="00DD1487" w:rsidRDefault="00DD1487" w:rsidP="006C5EB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Year</w:t>
            </w:r>
          </w:p>
        </w:tc>
        <w:tc>
          <w:tcPr>
            <w:tcW w:w="2632" w:type="dxa"/>
          </w:tcPr>
          <w:p w14:paraId="6C754425" w14:textId="77777777" w:rsidR="00DD1487" w:rsidRDefault="00DD1487" w:rsidP="006C5EB8">
            <w:pPr>
              <w:widowControl/>
              <w:tabs>
                <w:tab w:val="left" w:pos="93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ab/>
              <w:t>2022-23</w:t>
            </w:r>
          </w:p>
        </w:tc>
        <w:tc>
          <w:tcPr>
            <w:tcW w:w="2348" w:type="dxa"/>
          </w:tcPr>
          <w:p w14:paraId="69C42E42" w14:textId="77777777" w:rsidR="00DD1487" w:rsidRDefault="00DD1487" w:rsidP="006C5EB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2023-24</w:t>
            </w:r>
          </w:p>
        </w:tc>
      </w:tr>
      <w:tr w:rsidR="00DD1487" w14:paraId="70983B5D" w14:textId="75003638" w:rsidTr="00D43226">
        <w:trPr>
          <w:trHeight w:val="300"/>
        </w:trPr>
        <w:tc>
          <w:tcPr>
            <w:tcW w:w="2646" w:type="dxa"/>
          </w:tcPr>
          <w:p w14:paraId="275B9782" w14:textId="31397AEC" w:rsidR="00DD1487" w:rsidRDefault="00DD1487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No. of Companies visited the campus</w:t>
            </w:r>
          </w:p>
        </w:tc>
        <w:tc>
          <w:tcPr>
            <w:tcW w:w="2632" w:type="dxa"/>
          </w:tcPr>
          <w:p w14:paraId="7FD01A08" w14:textId="691A167B" w:rsidR="00DD1487" w:rsidRDefault="00DD1487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00</w:t>
            </w:r>
          </w:p>
        </w:tc>
        <w:tc>
          <w:tcPr>
            <w:tcW w:w="2348" w:type="dxa"/>
          </w:tcPr>
          <w:p w14:paraId="6D83B3DE" w14:textId="180B7665" w:rsidR="00DD1487" w:rsidRDefault="00DD1487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00</w:t>
            </w:r>
          </w:p>
        </w:tc>
      </w:tr>
      <w:tr w:rsidR="00DD1487" w14:paraId="6AC89696" w14:textId="6B2404EC" w:rsidTr="00D43226">
        <w:trPr>
          <w:trHeight w:val="310"/>
        </w:trPr>
        <w:tc>
          <w:tcPr>
            <w:tcW w:w="2646" w:type="dxa"/>
          </w:tcPr>
          <w:p w14:paraId="1B2A5865" w14:textId="0A5D8B63" w:rsidR="00DD1487" w:rsidRDefault="00DD1487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No. of students placed</w:t>
            </w:r>
          </w:p>
        </w:tc>
        <w:tc>
          <w:tcPr>
            <w:tcW w:w="2632" w:type="dxa"/>
          </w:tcPr>
          <w:p w14:paraId="428DED0A" w14:textId="7A2B0399" w:rsidR="00DD1487" w:rsidRDefault="00DD1487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35</w:t>
            </w:r>
          </w:p>
        </w:tc>
        <w:tc>
          <w:tcPr>
            <w:tcW w:w="2348" w:type="dxa"/>
          </w:tcPr>
          <w:p w14:paraId="59CB6402" w14:textId="7E8230A7" w:rsidR="00DD1487" w:rsidRDefault="00DD1487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</w:t>
            </w:r>
          </w:p>
        </w:tc>
      </w:tr>
      <w:tr w:rsidR="00DD1487" w14:paraId="58EB5A14" w14:textId="576208D5" w:rsidTr="00D43226">
        <w:trPr>
          <w:trHeight w:val="300"/>
        </w:trPr>
        <w:tc>
          <w:tcPr>
            <w:tcW w:w="2646" w:type="dxa"/>
          </w:tcPr>
          <w:p w14:paraId="2C45EDFB" w14:textId="675475F6" w:rsidR="00DD1487" w:rsidRPr="00401F25" w:rsidRDefault="00DD1487" w:rsidP="00401F25">
            <w:pPr>
              <w:pStyle w:val="ListParagraph"/>
              <w:widowControl/>
              <w:numPr>
                <w:ilvl w:val="0"/>
                <w:numId w:val="29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From your GDC</w:t>
            </w:r>
          </w:p>
        </w:tc>
        <w:tc>
          <w:tcPr>
            <w:tcW w:w="2632" w:type="dxa"/>
          </w:tcPr>
          <w:p w14:paraId="11C788D5" w14:textId="3296D07B" w:rsidR="00DD1487" w:rsidRDefault="00DD1487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35</w:t>
            </w:r>
          </w:p>
        </w:tc>
        <w:tc>
          <w:tcPr>
            <w:tcW w:w="2348" w:type="dxa"/>
          </w:tcPr>
          <w:p w14:paraId="2ED91445" w14:textId="5FD4ABF6" w:rsidR="00DD1487" w:rsidRDefault="00DD1487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</w:t>
            </w:r>
          </w:p>
        </w:tc>
      </w:tr>
      <w:tr w:rsidR="00DD1487" w14:paraId="00AAEA02" w14:textId="16BB8962" w:rsidTr="00D43226">
        <w:trPr>
          <w:trHeight w:val="300"/>
        </w:trPr>
        <w:tc>
          <w:tcPr>
            <w:tcW w:w="2646" w:type="dxa"/>
          </w:tcPr>
          <w:p w14:paraId="57EBA840" w14:textId="299F0CED" w:rsidR="00DD1487" w:rsidRPr="00401F25" w:rsidRDefault="00DD1487" w:rsidP="00401F25">
            <w:pPr>
              <w:pStyle w:val="ListParagraph"/>
              <w:widowControl/>
              <w:numPr>
                <w:ilvl w:val="0"/>
                <w:numId w:val="29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From other colleges</w:t>
            </w:r>
          </w:p>
        </w:tc>
        <w:tc>
          <w:tcPr>
            <w:tcW w:w="2632" w:type="dxa"/>
          </w:tcPr>
          <w:p w14:paraId="06A28A2D" w14:textId="3284A10E" w:rsidR="00DD1487" w:rsidRDefault="00DD1487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0</w:t>
            </w:r>
          </w:p>
        </w:tc>
        <w:tc>
          <w:tcPr>
            <w:tcW w:w="2348" w:type="dxa"/>
          </w:tcPr>
          <w:p w14:paraId="249B9B8B" w14:textId="252373AC" w:rsidR="00DD1487" w:rsidRDefault="00DD1487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0</w:t>
            </w:r>
          </w:p>
        </w:tc>
      </w:tr>
    </w:tbl>
    <w:p w14:paraId="4B031D2C" w14:textId="77777777" w:rsidR="00401F25" w:rsidRDefault="00401F25" w:rsidP="00401F25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5A7BB118" w14:textId="77777777" w:rsidR="00401F25" w:rsidRDefault="00401F25" w:rsidP="00401F25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CSP: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7"/>
        <w:gridCol w:w="2288"/>
        <w:gridCol w:w="2288"/>
      </w:tblGrid>
      <w:tr w:rsidR="001C641D" w14:paraId="343D5DD4" w14:textId="245B7B7B" w:rsidTr="00042C30">
        <w:trPr>
          <w:trHeight w:val="304"/>
        </w:trPr>
        <w:tc>
          <w:tcPr>
            <w:tcW w:w="2587" w:type="dxa"/>
          </w:tcPr>
          <w:p w14:paraId="03D8DC81" w14:textId="6A305583" w:rsidR="001C641D" w:rsidRDefault="001C641D" w:rsidP="00581B8E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Year</w:t>
            </w:r>
          </w:p>
        </w:tc>
        <w:tc>
          <w:tcPr>
            <w:tcW w:w="2288" w:type="dxa"/>
          </w:tcPr>
          <w:p w14:paraId="318FFCCF" w14:textId="5B4D6F89" w:rsidR="001C641D" w:rsidRDefault="001C641D" w:rsidP="00581B8E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2022-23</w:t>
            </w:r>
          </w:p>
        </w:tc>
        <w:tc>
          <w:tcPr>
            <w:tcW w:w="2288" w:type="dxa"/>
          </w:tcPr>
          <w:p w14:paraId="7BE250A9" w14:textId="44BCB8A8" w:rsidR="001C641D" w:rsidRDefault="001C641D" w:rsidP="00581B8E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2023-24</w:t>
            </w:r>
          </w:p>
        </w:tc>
      </w:tr>
      <w:tr w:rsidR="001C641D" w14:paraId="195D069B" w14:textId="705894D2" w:rsidTr="00042C30">
        <w:trPr>
          <w:trHeight w:val="293"/>
        </w:trPr>
        <w:tc>
          <w:tcPr>
            <w:tcW w:w="2587" w:type="dxa"/>
          </w:tcPr>
          <w:p w14:paraId="3145605D" w14:textId="79A38D98" w:rsidR="001C641D" w:rsidRDefault="001C641D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Number of students participated in CSP</w:t>
            </w:r>
          </w:p>
        </w:tc>
        <w:tc>
          <w:tcPr>
            <w:tcW w:w="2288" w:type="dxa"/>
          </w:tcPr>
          <w:p w14:paraId="4D8E9B2A" w14:textId="77777777" w:rsidR="001C641D" w:rsidRDefault="001C641D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288" w:type="dxa"/>
          </w:tcPr>
          <w:p w14:paraId="72E369C1" w14:textId="77777777" w:rsidR="001C641D" w:rsidRDefault="001C641D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</w:p>
        </w:tc>
      </w:tr>
      <w:tr w:rsidR="00571259" w14:paraId="7E0EBB0F" w14:textId="196C1098" w:rsidTr="00042C30">
        <w:trPr>
          <w:trHeight w:val="293"/>
        </w:trPr>
        <w:tc>
          <w:tcPr>
            <w:tcW w:w="2587" w:type="dxa"/>
          </w:tcPr>
          <w:p w14:paraId="20D31498" w14:textId="2FBAEEC8" w:rsidR="00571259" w:rsidRPr="00581B8E" w:rsidRDefault="00571259" w:rsidP="00581B8E">
            <w:pPr>
              <w:pStyle w:val="ListParagraph"/>
              <w:widowControl/>
              <w:numPr>
                <w:ilvl w:val="0"/>
                <w:numId w:val="30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BA</w:t>
            </w:r>
          </w:p>
        </w:tc>
        <w:tc>
          <w:tcPr>
            <w:tcW w:w="2288" w:type="dxa"/>
          </w:tcPr>
          <w:p w14:paraId="5CC9CC1B" w14:textId="5EC8C484" w:rsidR="00571259" w:rsidRDefault="00571259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</w:t>
            </w:r>
          </w:p>
        </w:tc>
        <w:tc>
          <w:tcPr>
            <w:tcW w:w="2288" w:type="dxa"/>
          </w:tcPr>
          <w:p w14:paraId="44A80D30" w14:textId="16A74C54" w:rsidR="00571259" w:rsidRDefault="00571259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29</w:t>
            </w:r>
          </w:p>
        </w:tc>
      </w:tr>
      <w:tr w:rsidR="00571259" w14:paraId="0EBA0D2C" w14:textId="6AD1E92F" w:rsidTr="00042C30">
        <w:trPr>
          <w:trHeight w:val="293"/>
        </w:trPr>
        <w:tc>
          <w:tcPr>
            <w:tcW w:w="2587" w:type="dxa"/>
          </w:tcPr>
          <w:p w14:paraId="162B1960" w14:textId="67FD4940" w:rsidR="00571259" w:rsidRPr="00581B8E" w:rsidRDefault="00571259" w:rsidP="00581B8E">
            <w:pPr>
              <w:pStyle w:val="ListParagraph"/>
              <w:widowControl/>
              <w:numPr>
                <w:ilvl w:val="0"/>
                <w:numId w:val="30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B.Com</w:t>
            </w:r>
            <w:proofErr w:type="gramEnd"/>
          </w:p>
        </w:tc>
        <w:tc>
          <w:tcPr>
            <w:tcW w:w="2288" w:type="dxa"/>
          </w:tcPr>
          <w:p w14:paraId="0E793326" w14:textId="5727E0E1" w:rsidR="00571259" w:rsidRDefault="00571259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62</w:t>
            </w:r>
          </w:p>
        </w:tc>
        <w:tc>
          <w:tcPr>
            <w:tcW w:w="2288" w:type="dxa"/>
          </w:tcPr>
          <w:p w14:paraId="5AABDFEA" w14:textId="2B27E04C" w:rsidR="00571259" w:rsidRDefault="00571259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103</w:t>
            </w:r>
          </w:p>
        </w:tc>
      </w:tr>
      <w:tr w:rsidR="00571259" w14:paraId="4711743F" w14:textId="1874D560" w:rsidTr="00042C30">
        <w:trPr>
          <w:trHeight w:val="293"/>
        </w:trPr>
        <w:tc>
          <w:tcPr>
            <w:tcW w:w="2587" w:type="dxa"/>
          </w:tcPr>
          <w:p w14:paraId="1297F973" w14:textId="4B6A5E93" w:rsidR="00571259" w:rsidRPr="00581B8E" w:rsidRDefault="00571259" w:rsidP="00581B8E">
            <w:pPr>
              <w:pStyle w:val="ListParagraph"/>
              <w:widowControl/>
              <w:numPr>
                <w:ilvl w:val="0"/>
                <w:numId w:val="30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proofErr w:type="spellStart"/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B.Sc</w:t>
            </w:r>
            <w:proofErr w:type="spellEnd"/>
            <w:proofErr w:type="gramEnd"/>
          </w:p>
        </w:tc>
        <w:tc>
          <w:tcPr>
            <w:tcW w:w="2288" w:type="dxa"/>
          </w:tcPr>
          <w:p w14:paraId="6B49678C" w14:textId="2FEB0B47" w:rsidR="00571259" w:rsidRDefault="00571259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40</w:t>
            </w:r>
          </w:p>
        </w:tc>
        <w:tc>
          <w:tcPr>
            <w:tcW w:w="2288" w:type="dxa"/>
          </w:tcPr>
          <w:p w14:paraId="7A165D97" w14:textId="33D49CC6" w:rsidR="00571259" w:rsidRDefault="00571259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67</w:t>
            </w:r>
          </w:p>
        </w:tc>
      </w:tr>
      <w:tr w:rsidR="00571259" w14:paraId="6156A867" w14:textId="5A599C0C" w:rsidTr="00042C30">
        <w:trPr>
          <w:trHeight w:val="293"/>
        </w:trPr>
        <w:tc>
          <w:tcPr>
            <w:tcW w:w="2587" w:type="dxa"/>
          </w:tcPr>
          <w:p w14:paraId="03A5819D" w14:textId="53D3EC12" w:rsidR="00571259" w:rsidRDefault="00571259" w:rsidP="00581B8E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Total</w:t>
            </w:r>
          </w:p>
        </w:tc>
        <w:tc>
          <w:tcPr>
            <w:tcW w:w="2288" w:type="dxa"/>
          </w:tcPr>
          <w:p w14:paraId="7F6A06A6" w14:textId="609FCB20" w:rsidR="00571259" w:rsidRDefault="00571259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122</w:t>
            </w:r>
          </w:p>
        </w:tc>
        <w:tc>
          <w:tcPr>
            <w:tcW w:w="2288" w:type="dxa"/>
          </w:tcPr>
          <w:p w14:paraId="218E0B5D" w14:textId="7E8F379C" w:rsidR="00571259" w:rsidRDefault="00571259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199</w:t>
            </w:r>
          </w:p>
        </w:tc>
      </w:tr>
    </w:tbl>
    <w:p w14:paraId="2BD7C156" w14:textId="77777777" w:rsidR="00401F25" w:rsidRDefault="00401F25" w:rsidP="00401F25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7565EBC3" w14:textId="77777777" w:rsidR="00401F25" w:rsidRDefault="00401F25" w:rsidP="00401F25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Internship: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3"/>
        <w:gridCol w:w="1250"/>
        <w:gridCol w:w="1241"/>
        <w:gridCol w:w="1266"/>
        <w:gridCol w:w="1250"/>
      </w:tblGrid>
      <w:tr w:rsidR="001C641D" w14:paraId="410101F6" w14:textId="08180AB0" w:rsidTr="00042C30">
        <w:trPr>
          <w:trHeight w:val="273"/>
        </w:trPr>
        <w:tc>
          <w:tcPr>
            <w:tcW w:w="2413" w:type="dxa"/>
          </w:tcPr>
          <w:p w14:paraId="2C0F1BEC" w14:textId="03E5B21F" w:rsidR="001C641D" w:rsidRDefault="001C641D" w:rsidP="004D4B7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Year</w:t>
            </w:r>
          </w:p>
        </w:tc>
        <w:tc>
          <w:tcPr>
            <w:tcW w:w="2491" w:type="dxa"/>
            <w:gridSpan w:val="2"/>
          </w:tcPr>
          <w:p w14:paraId="5AAF0200" w14:textId="1DEF07C3" w:rsidR="001C641D" w:rsidRDefault="001C641D" w:rsidP="004D4B7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2022-23</w:t>
            </w:r>
          </w:p>
        </w:tc>
        <w:tc>
          <w:tcPr>
            <w:tcW w:w="2516" w:type="dxa"/>
            <w:gridSpan w:val="2"/>
          </w:tcPr>
          <w:p w14:paraId="06ECAEF8" w14:textId="70FB9C2E" w:rsidR="001C641D" w:rsidRDefault="001C641D" w:rsidP="00042C30">
            <w:pPr>
              <w:widowControl/>
              <w:tabs>
                <w:tab w:val="center" w:pos="1373"/>
                <w:tab w:val="right" w:pos="2746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ab/>
              <w:t>2023-24</w:t>
            </w: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ab/>
            </w:r>
          </w:p>
        </w:tc>
      </w:tr>
      <w:tr w:rsidR="001C641D" w14:paraId="76AF532D" w14:textId="52C7932F" w:rsidTr="00042C30">
        <w:trPr>
          <w:trHeight w:val="273"/>
        </w:trPr>
        <w:tc>
          <w:tcPr>
            <w:tcW w:w="2413" w:type="dxa"/>
          </w:tcPr>
          <w:p w14:paraId="5EB5181A" w14:textId="0903270E" w:rsidR="001C641D" w:rsidRDefault="001C641D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Number of students completed Internship</w:t>
            </w:r>
          </w:p>
        </w:tc>
        <w:tc>
          <w:tcPr>
            <w:tcW w:w="1250" w:type="dxa"/>
          </w:tcPr>
          <w:p w14:paraId="6C868814" w14:textId="574D87FD" w:rsidR="001C641D" w:rsidRDefault="001C641D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Short Term</w:t>
            </w:r>
          </w:p>
        </w:tc>
        <w:tc>
          <w:tcPr>
            <w:tcW w:w="1241" w:type="dxa"/>
          </w:tcPr>
          <w:p w14:paraId="646A8033" w14:textId="66BAB917" w:rsidR="001C641D" w:rsidRDefault="001C641D" w:rsidP="00EB794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Long Term</w:t>
            </w:r>
          </w:p>
        </w:tc>
        <w:tc>
          <w:tcPr>
            <w:tcW w:w="1266" w:type="dxa"/>
          </w:tcPr>
          <w:p w14:paraId="5777FFF7" w14:textId="26E6E70D" w:rsidR="001C641D" w:rsidRDefault="001C641D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Short Term</w:t>
            </w:r>
          </w:p>
        </w:tc>
        <w:tc>
          <w:tcPr>
            <w:tcW w:w="1250" w:type="dxa"/>
          </w:tcPr>
          <w:p w14:paraId="64C50DCD" w14:textId="39E037C1" w:rsidR="001C641D" w:rsidRDefault="001C641D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Long Term</w:t>
            </w:r>
          </w:p>
        </w:tc>
      </w:tr>
      <w:tr w:rsidR="001C641D" w14:paraId="44FCBACC" w14:textId="67F6E7A0" w:rsidTr="00042C30">
        <w:trPr>
          <w:trHeight w:val="273"/>
        </w:trPr>
        <w:tc>
          <w:tcPr>
            <w:tcW w:w="2413" w:type="dxa"/>
          </w:tcPr>
          <w:p w14:paraId="3F16E028" w14:textId="2BF7E835" w:rsidR="001C641D" w:rsidRDefault="001C641D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BA</w:t>
            </w:r>
          </w:p>
        </w:tc>
        <w:tc>
          <w:tcPr>
            <w:tcW w:w="1250" w:type="dxa"/>
          </w:tcPr>
          <w:p w14:paraId="50BFE121" w14:textId="074202F9" w:rsidR="001C641D" w:rsidRDefault="0086186D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54</w:t>
            </w:r>
          </w:p>
        </w:tc>
        <w:tc>
          <w:tcPr>
            <w:tcW w:w="1241" w:type="dxa"/>
          </w:tcPr>
          <w:p w14:paraId="6BA22D47" w14:textId="259692B8" w:rsidR="001C641D" w:rsidRDefault="00EB7942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57</w:t>
            </w:r>
          </w:p>
        </w:tc>
        <w:tc>
          <w:tcPr>
            <w:tcW w:w="1266" w:type="dxa"/>
          </w:tcPr>
          <w:p w14:paraId="28E7882A" w14:textId="44284D25" w:rsidR="001C641D" w:rsidRDefault="00571259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</w:t>
            </w:r>
          </w:p>
        </w:tc>
        <w:tc>
          <w:tcPr>
            <w:tcW w:w="1250" w:type="dxa"/>
          </w:tcPr>
          <w:p w14:paraId="47AFF953" w14:textId="6CBB390D" w:rsidR="001C641D" w:rsidRDefault="00571259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41</w:t>
            </w:r>
          </w:p>
        </w:tc>
      </w:tr>
      <w:tr w:rsidR="001C641D" w14:paraId="5F155166" w14:textId="36A31DD8" w:rsidTr="00042C30">
        <w:trPr>
          <w:trHeight w:val="273"/>
        </w:trPr>
        <w:tc>
          <w:tcPr>
            <w:tcW w:w="2413" w:type="dxa"/>
          </w:tcPr>
          <w:p w14:paraId="2E96EF30" w14:textId="39CA334F" w:rsidR="001C641D" w:rsidRDefault="001C641D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BCom</w:t>
            </w:r>
          </w:p>
        </w:tc>
        <w:tc>
          <w:tcPr>
            <w:tcW w:w="1250" w:type="dxa"/>
          </w:tcPr>
          <w:p w14:paraId="1ECF0707" w14:textId="0A78C295" w:rsidR="001C641D" w:rsidRDefault="0086186D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70</w:t>
            </w:r>
          </w:p>
        </w:tc>
        <w:tc>
          <w:tcPr>
            <w:tcW w:w="1241" w:type="dxa"/>
          </w:tcPr>
          <w:p w14:paraId="6F62DE6C" w14:textId="245BA5D6" w:rsidR="001C641D" w:rsidRDefault="00EB7942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64</w:t>
            </w:r>
          </w:p>
        </w:tc>
        <w:tc>
          <w:tcPr>
            <w:tcW w:w="1266" w:type="dxa"/>
          </w:tcPr>
          <w:p w14:paraId="1470058E" w14:textId="592454B0" w:rsidR="001C641D" w:rsidRDefault="00571259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61</w:t>
            </w:r>
          </w:p>
        </w:tc>
        <w:tc>
          <w:tcPr>
            <w:tcW w:w="1250" w:type="dxa"/>
          </w:tcPr>
          <w:p w14:paraId="3EFBDB35" w14:textId="6588903F" w:rsidR="001C641D" w:rsidRDefault="00571259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61</w:t>
            </w:r>
          </w:p>
        </w:tc>
      </w:tr>
      <w:tr w:rsidR="001C641D" w14:paraId="6620ED7C" w14:textId="257C0EF1" w:rsidTr="00042C30">
        <w:trPr>
          <w:trHeight w:val="273"/>
        </w:trPr>
        <w:tc>
          <w:tcPr>
            <w:tcW w:w="2413" w:type="dxa"/>
          </w:tcPr>
          <w:p w14:paraId="4FE0AB64" w14:textId="50ED62F4" w:rsidR="001C641D" w:rsidRDefault="001C641D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BSc</w:t>
            </w:r>
          </w:p>
        </w:tc>
        <w:tc>
          <w:tcPr>
            <w:tcW w:w="1250" w:type="dxa"/>
          </w:tcPr>
          <w:p w14:paraId="0A333784" w14:textId="55CD837A" w:rsidR="001C641D" w:rsidRDefault="0086186D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107</w:t>
            </w:r>
          </w:p>
        </w:tc>
        <w:tc>
          <w:tcPr>
            <w:tcW w:w="1241" w:type="dxa"/>
          </w:tcPr>
          <w:p w14:paraId="791C0666" w14:textId="6AF5CD98" w:rsidR="001C641D" w:rsidRDefault="00EB7942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101</w:t>
            </w:r>
          </w:p>
        </w:tc>
        <w:tc>
          <w:tcPr>
            <w:tcW w:w="1266" w:type="dxa"/>
          </w:tcPr>
          <w:p w14:paraId="1557FF5C" w14:textId="61D1D261" w:rsidR="001C641D" w:rsidRDefault="00571259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41</w:t>
            </w:r>
          </w:p>
        </w:tc>
        <w:tc>
          <w:tcPr>
            <w:tcW w:w="1250" w:type="dxa"/>
          </w:tcPr>
          <w:p w14:paraId="432E668C" w14:textId="4312A9B6" w:rsidR="001C641D" w:rsidRDefault="00571259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91</w:t>
            </w:r>
          </w:p>
        </w:tc>
      </w:tr>
      <w:tr w:rsidR="001C641D" w14:paraId="6EBC8CF8" w14:textId="36F08B24" w:rsidTr="00042C30">
        <w:trPr>
          <w:trHeight w:val="282"/>
        </w:trPr>
        <w:tc>
          <w:tcPr>
            <w:tcW w:w="2413" w:type="dxa"/>
          </w:tcPr>
          <w:p w14:paraId="1843AC14" w14:textId="3A236486" w:rsidR="001C641D" w:rsidRDefault="001C641D" w:rsidP="004D4B7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Total</w:t>
            </w:r>
          </w:p>
        </w:tc>
        <w:tc>
          <w:tcPr>
            <w:tcW w:w="1250" w:type="dxa"/>
          </w:tcPr>
          <w:p w14:paraId="776489F4" w14:textId="4839C5BF" w:rsidR="001C641D" w:rsidRDefault="0086186D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231</w:t>
            </w:r>
          </w:p>
        </w:tc>
        <w:tc>
          <w:tcPr>
            <w:tcW w:w="1241" w:type="dxa"/>
          </w:tcPr>
          <w:p w14:paraId="772D42AB" w14:textId="72DD2BAA" w:rsidR="001C641D" w:rsidRDefault="00EB7942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222</w:t>
            </w:r>
          </w:p>
        </w:tc>
        <w:tc>
          <w:tcPr>
            <w:tcW w:w="1266" w:type="dxa"/>
          </w:tcPr>
          <w:p w14:paraId="66280592" w14:textId="4980C966" w:rsidR="001C641D" w:rsidRDefault="00571259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122</w:t>
            </w:r>
          </w:p>
        </w:tc>
        <w:tc>
          <w:tcPr>
            <w:tcW w:w="1250" w:type="dxa"/>
          </w:tcPr>
          <w:p w14:paraId="1E639E4C" w14:textId="3E058961" w:rsidR="001C641D" w:rsidRDefault="00571259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193</w:t>
            </w:r>
          </w:p>
        </w:tc>
      </w:tr>
    </w:tbl>
    <w:p w14:paraId="078361CD" w14:textId="69C7AAFF" w:rsidR="00401F25" w:rsidRDefault="00401F25" w:rsidP="00401F25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</w:pPr>
    </w:p>
    <w:p w14:paraId="44D3235A" w14:textId="38AD40A8" w:rsidR="00401F25" w:rsidRDefault="004D4B71" w:rsidP="00401F25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T</w:t>
      </w:r>
      <w:r w:rsidR="00401F25">
        <w:rPr>
          <w:rFonts w:eastAsiaTheme="minorHAnsi"/>
          <w:color w:val="000000"/>
          <w:sz w:val="24"/>
          <w:szCs w:val="24"/>
          <w:lang w:val="en-IN"/>
        </w:rPr>
        <w:t>ype of Internships: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2268"/>
        <w:gridCol w:w="2286"/>
      </w:tblGrid>
      <w:tr w:rsidR="004D4B71" w14:paraId="4BA621AE" w14:textId="77777777" w:rsidTr="004D4B71">
        <w:trPr>
          <w:trHeight w:val="295"/>
        </w:trPr>
        <w:tc>
          <w:tcPr>
            <w:tcW w:w="4361" w:type="dxa"/>
          </w:tcPr>
          <w:p w14:paraId="25BDC42A" w14:textId="507C9C61" w:rsidR="004D4B71" w:rsidRDefault="004D4B71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Year</w:t>
            </w:r>
          </w:p>
        </w:tc>
        <w:tc>
          <w:tcPr>
            <w:tcW w:w="2268" w:type="dxa"/>
          </w:tcPr>
          <w:p w14:paraId="7C1B4AA2" w14:textId="57880A95" w:rsidR="004D4B71" w:rsidRDefault="004D4B71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2022-23</w:t>
            </w:r>
          </w:p>
        </w:tc>
        <w:tc>
          <w:tcPr>
            <w:tcW w:w="2286" w:type="dxa"/>
          </w:tcPr>
          <w:p w14:paraId="3E0B1EB7" w14:textId="190ACBB3" w:rsidR="004D4B71" w:rsidRDefault="004D4B71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2023-24</w:t>
            </w:r>
          </w:p>
        </w:tc>
      </w:tr>
      <w:tr w:rsidR="004D4B71" w14:paraId="74DC053E" w14:textId="77777777" w:rsidTr="004D4B71">
        <w:trPr>
          <w:trHeight w:val="285"/>
        </w:trPr>
        <w:tc>
          <w:tcPr>
            <w:tcW w:w="4361" w:type="dxa"/>
          </w:tcPr>
          <w:p w14:paraId="3F66E9D3" w14:textId="210281F1" w:rsidR="004D4B71" w:rsidRDefault="004D4B71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Total No. of Physical Internships</w:t>
            </w:r>
          </w:p>
        </w:tc>
        <w:tc>
          <w:tcPr>
            <w:tcW w:w="2268" w:type="dxa"/>
          </w:tcPr>
          <w:p w14:paraId="6A2526C8" w14:textId="77777777" w:rsidR="004D4B71" w:rsidRDefault="004D4B71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286" w:type="dxa"/>
          </w:tcPr>
          <w:p w14:paraId="2E4DAC69" w14:textId="77777777" w:rsidR="004D4B71" w:rsidRDefault="004D4B71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</w:p>
        </w:tc>
      </w:tr>
      <w:tr w:rsidR="004D4B71" w14:paraId="09EC5CB5" w14:textId="77777777" w:rsidTr="004D4B71">
        <w:trPr>
          <w:trHeight w:val="285"/>
        </w:trPr>
        <w:tc>
          <w:tcPr>
            <w:tcW w:w="4361" w:type="dxa"/>
          </w:tcPr>
          <w:p w14:paraId="37C21834" w14:textId="28133792" w:rsidR="004D4B71" w:rsidRDefault="004D4B71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Total No. of Online Internships</w:t>
            </w:r>
          </w:p>
        </w:tc>
        <w:tc>
          <w:tcPr>
            <w:tcW w:w="2268" w:type="dxa"/>
          </w:tcPr>
          <w:p w14:paraId="2C276652" w14:textId="1AF7E6E5" w:rsidR="004D4B71" w:rsidRDefault="0010356C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  <w:tc>
          <w:tcPr>
            <w:tcW w:w="2286" w:type="dxa"/>
          </w:tcPr>
          <w:p w14:paraId="7E8D330C" w14:textId="445DD819" w:rsidR="004D4B71" w:rsidRDefault="0010356C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</w:tr>
      <w:tr w:rsidR="004D4B71" w14:paraId="35D66A7B" w14:textId="77777777" w:rsidTr="004D4B71">
        <w:trPr>
          <w:trHeight w:val="285"/>
        </w:trPr>
        <w:tc>
          <w:tcPr>
            <w:tcW w:w="4361" w:type="dxa"/>
          </w:tcPr>
          <w:p w14:paraId="4BAD3D48" w14:textId="5724273F" w:rsidR="004D4B71" w:rsidRDefault="004D4B71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Total No. of Paid Internships</w:t>
            </w:r>
          </w:p>
        </w:tc>
        <w:tc>
          <w:tcPr>
            <w:tcW w:w="2268" w:type="dxa"/>
          </w:tcPr>
          <w:p w14:paraId="5014CF78" w14:textId="19741EFC" w:rsidR="004D4B71" w:rsidRDefault="0010356C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  <w:tc>
          <w:tcPr>
            <w:tcW w:w="2286" w:type="dxa"/>
          </w:tcPr>
          <w:p w14:paraId="4968000A" w14:textId="14B465F4" w:rsidR="004D4B71" w:rsidRDefault="0010356C" w:rsidP="00401F25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</w:tr>
    </w:tbl>
    <w:p w14:paraId="69964B10" w14:textId="77777777" w:rsidR="004D4B71" w:rsidRDefault="004D4B71" w:rsidP="00401F25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2F115502" w14:textId="77777777" w:rsidR="0010356C" w:rsidRDefault="0010356C" w:rsidP="00401F25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</w:p>
    <w:p w14:paraId="61A0FBF4" w14:textId="77777777" w:rsidR="0010356C" w:rsidRDefault="0010356C" w:rsidP="00401F25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</w:p>
    <w:p w14:paraId="5928B4D5" w14:textId="4E96FC5B" w:rsidR="00401F25" w:rsidRDefault="00401F25" w:rsidP="00401F25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20. Student Support and Progression</w:t>
      </w:r>
    </w:p>
    <w:p w14:paraId="54DD157D" w14:textId="408E3D5E" w:rsidR="00D43226" w:rsidRDefault="00D43226" w:rsidP="00401F25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 xml:space="preserve">A. Students Progression to Higher </w:t>
      </w:r>
      <w:proofErr w:type="gramStart"/>
      <w:r>
        <w:rPr>
          <w:rFonts w:eastAsiaTheme="minorHAnsi"/>
          <w:sz w:val="24"/>
          <w:szCs w:val="24"/>
          <w:lang w:val="en-IN"/>
        </w:rPr>
        <w:t>Education( Programme</w:t>
      </w:r>
      <w:proofErr w:type="gramEnd"/>
      <w:r>
        <w:rPr>
          <w:rFonts w:eastAsiaTheme="minorHAnsi"/>
          <w:sz w:val="24"/>
          <w:szCs w:val="24"/>
          <w:lang w:val="en-IN"/>
        </w:rPr>
        <w:t xml:space="preserve"> wise)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9"/>
        <w:gridCol w:w="2417"/>
        <w:gridCol w:w="2417"/>
      </w:tblGrid>
      <w:tr w:rsidR="00FF119D" w14:paraId="57386445" w14:textId="32A9DA0A" w:rsidTr="00E00F38">
        <w:trPr>
          <w:trHeight w:val="316"/>
        </w:trPr>
        <w:tc>
          <w:tcPr>
            <w:tcW w:w="2719" w:type="dxa"/>
          </w:tcPr>
          <w:p w14:paraId="1D95B720" w14:textId="4C753B2E" w:rsidR="00FF119D" w:rsidRDefault="00FF119D" w:rsidP="00ED7689">
            <w:pPr>
              <w:widowControl/>
              <w:adjustRightInd w:val="0"/>
              <w:jc w:val="center"/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Year</w:t>
            </w:r>
          </w:p>
        </w:tc>
        <w:tc>
          <w:tcPr>
            <w:tcW w:w="2417" w:type="dxa"/>
          </w:tcPr>
          <w:p w14:paraId="139EF96E" w14:textId="486C259B" w:rsidR="00FF119D" w:rsidRDefault="00FF119D" w:rsidP="00ED7689">
            <w:pPr>
              <w:widowControl/>
              <w:adjustRightInd w:val="0"/>
              <w:jc w:val="center"/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2022-23</w:t>
            </w:r>
          </w:p>
        </w:tc>
        <w:tc>
          <w:tcPr>
            <w:tcW w:w="2417" w:type="dxa"/>
          </w:tcPr>
          <w:p w14:paraId="54D3AA48" w14:textId="77EB999A" w:rsidR="00FF119D" w:rsidRDefault="00FF119D" w:rsidP="00ED7689">
            <w:pPr>
              <w:widowControl/>
              <w:adjustRightInd w:val="0"/>
              <w:jc w:val="center"/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2023-24</w:t>
            </w:r>
          </w:p>
        </w:tc>
      </w:tr>
      <w:tr w:rsidR="00FF119D" w14:paraId="1555D366" w14:textId="61A04C3C" w:rsidTr="00E00F38">
        <w:trPr>
          <w:trHeight w:val="304"/>
        </w:trPr>
        <w:tc>
          <w:tcPr>
            <w:tcW w:w="2719" w:type="dxa"/>
          </w:tcPr>
          <w:p w14:paraId="296B9C49" w14:textId="56EB3586" w:rsidR="00FF119D" w:rsidRDefault="00FF119D" w:rsidP="00401F25">
            <w:pPr>
              <w:widowControl/>
              <w:adjustRightInd w:val="0"/>
            </w:pPr>
            <w:r>
              <w:t>Number of Students</w:t>
            </w:r>
          </w:p>
        </w:tc>
        <w:tc>
          <w:tcPr>
            <w:tcW w:w="2417" w:type="dxa"/>
          </w:tcPr>
          <w:p w14:paraId="2057619B" w14:textId="77777777" w:rsidR="00FF119D" w:rsidRDefault="00FF119D" w:rsidP="00401F25">
            <w:pPr>
              <w:widowControl/>
              <w:adjustRightInd w:val="0"/>
            </w:pPr>
          </w:p>
        </w:tc>
        <w:tc>
          <w:tcPr>
            <w:tcW w:w="2417" w:type="dxa"/>
          </w:tcPr>
          <w:p w14:paraId="53483CEB" w14:textId="77777777" w:rsidR="00FF119D" w:rsidRDefault="00FF119D" w:rsidP="00401F25">
            <w:pPr>
              <w:widowControl/>
              <w:adjustRightInd w:val="0"/>
            </w:pPr>
          </w:p>
        </w:tc>
      </w:tr>
      <w:tr w:rsidR="00FF119D" w14:paraId="04E06C73" w14:textId="647174D0" w:rsidTr="00E00F38">
        <w:trPr>
          <w:trHeight w:val="316"/>
        </w:trPr>
        <w:tc>
          <w:tcPr>
            <w:tcW w:w="2719" w:type="dxa"/>
          </w:tcPr>
          <w:p w14:paraId="189BA33C" w14:textId="1C03A27E" w:rsidR="00FF119D" w:rsidRDefault="00FF119D" w:rsidP="00D43226">
            <w:pPr>
              <w:pStyle w:val="ListParagraph"/>
              <w:widowControl/>
              <w:numPr>
                <w:ilvl w:val="0"/>
                <w:numId w:val="31"/>
              </w:numPr>
              <w:adjustRightInd w:val="0"/>
            </w:pPr>
            <w:r>
              <w:t>BA</w:t>
            </w:r>
          </w:p>
        </w:tc>
        <w:tc>
          <w:tcPr>
            <w:tcW w:w="2417" w:type="dxa"/>
          </w:tcPr>
          <w:p w14:paraId="25D1EA99" w14:textId="6D6C0F12" w:rsidR="00FF119D" w:rsidRDefault="00FF119D" w:rsidP="00401F25">
            <w:pPr>
              <w:widowControl/>
              <w:adjustRightInd w:val="0"/>
            </w:pPr>
            <w:r>
              <w:t>02</w:t>
            </w:r>
          </w:p>
        </w:tc>
        <w:tc>
          <w:tcPr>
            <w:tcW w:w="2417" w:type="dxa"/>
          </w:tcPr>
          <w:p w14:paraId="0121B319" w14:textId="23BDC162" w:rsidR="00FF119D" w:rsidRDefault="00FF119D" w:rsidP="00401F25">
            <w:pPr>
              <w:widowControl/>
              <w:adjustRightInd w:val="0"/>
            </w:pPr>
            <w:r>
              <w:t>2</w:t>
            </w:r>
          </w:p>
        </w:tc>
      </w:tr>
      <w:tr w:rsidR="00FF119D" w14:paraId="5E40699A" w14:textId="3336308D" w:rsidTr="00E00F38">
        <w:trPr>
          <w:trHeight w:val="50"/>
        </w:trPr>
        <w:tc>
          <w:tcPr>
            <w:tcW w:w="2719" w:type="dxa"/>
          </w:tcPr>
          <w:p w14:paraId="30AD2B41" w14:textId="7BD7B357" w:rsidR="00FF119D" w:rsidRDefault="00FF119D" w:rsidP="00D43226">
            <w:pPr>
              <w:pStyle w:val="ListParagraph"/>
              <w:widowControl/>
              <w:numPr>
                <w:ilvl w:val="0"/>
                <w:numId w:val="31"/>
              </w:numPr>
              <w:adjustRightInd w:val="0"/>
            </w:pPr>
            <w:r>
              <w:t>BCom</w:t>
            </w:r>
          </w:p>
        </w:tc>
        <w:tc>
          <w:tcPr>
            <w:tcW w:w="2417" w:type="dxa"/>
          </w:tcPr>
          <w:p w14:paraId="7E6139C7" w14:textId="658B0C1D" w:rsidR="00FF119D" w:rsidRDefault="00FF119D" w:rsidP="00401F25">
            <w:pPr>
              <w:widowControl/>
              <w:adjustRightInd w:val="0"/>
            </w:pPr>
            <w:r>
              <w:t>15</w:t>
            </w:r>
          </w:p>
        </w:tc>
        <w:tc>
          <w:tcPr>
            <w:tcW w:w="2417" w:type="dxa"/>
          </w:tcPr>
          <w:p w14:paraId="72F28E0C" w14:textId="41B0A039" w:rsidR="00FF119D" w:rsidRDefault="00FF119D" w:rsidP="00401F25">
            <w:pPr>
              <w:widowControl/>
              <w:adjustRightInd w:val="0"/>
            </w:pPr>
            <w:r>
              <w:t>9</w:t>
            </w:r>
          </w:p>
        </w:tc>
      </w:tr>
      <w:tr w:rsidR="00FF119D" w14:paraId="06E81B27" w14:textId="05DC3690" w:rsidTr="00E00F38">
        <w:trPr>
          <w:trHeight w:val="316"/>
        </w:trPr>
        <w:tc>
          <w:tcPr>
            <w:tcW w:w="2719" w:type="dxa"/>
          </w:tcPr>
          <w:p w14:paraId="682033E7" w14:textId="27031D6F" w:rsidR="00FF119D" w:rsidRDefault="00FF119D" w:rsidP="00ED7689">
            <w:pPr>
              <w:pStyle w:val="ListParagraph"/>
              <w:widowControl/>
              <w:numPr>
                <w:ilvl w:val="0"/>
                <w:numId w:val="31"/>
              </w:numPr>
              <w:adjustRightInd w:val="0"/>
            </w:pPr>
            <w:r>
              <w:t>BSc</w:t>
            </w:r>
          </w:p>
        </w:tc>
        <w:tc>
          <w:tcPr>
            <w:tcW w:w="2417" w:type="dxa"/>
          </w:tcPr>
          <w:p w14:paraId="36740188" w14:textId="225CA800" w:rsidR="00FF119D" w:rsidRDefault="00FF119D" w:rsidP="00401F25">
            <w:pPr>
              <w:widowControl/>
              <w:adjustRightInd w:val="0"/>
            </w:pPr>
            <w:r>
              <w:t>07</w:t>
            </w:r>
          </w:p>
        </w:tc>
        <w:tc>
          <w:tcPr>
            <w:tcW w:w="2417" w:type="dxa"/>
          </w:tcPr>
          <w:p w14:paraId="1B6B855E" w14:textId="2FFF7975" w:rsidR="00FF119D" w:rsidRDefault="00FF119D" w:rsidP="00401F25">
            <w:pPr>
              <w:widowControl/>
              <w:adjustRightInd w:val="0"/>
            </w:pPr>
            <w:r>
              <w:t>3</w:t>
            </w:r>
          </w:p>
        </w:tc>
      </w:tr>
      <w:tr w:rsidR="00FF119D" w14:paraId="78EE4EE7" w14:textId="02CB20A1" w:rsidTr="00E00F38">
        <w:trPr>
          <w:trHeight w:val="304"/>
        </w:trPr>
        <w:tc>
          <w:tcPr>
            <w:tcW w:w="2719" w:type="dxa"/>
          </w:tcPr>
          <w:p w14:paraId="11665CE5" w14:textId="616BA336" w:rsidR="00FF119D" w:rsidRDefault="00FF119D" w:rsidP="00ED7689">
            <w:pPr>
              <w:widowControl/>
              <w:adjustRightInd w:val="0"/>
              <w:jc w:val="center"/>
            </w:pPr>
            <w:r>
              <w:t>Total</w:t>
            </w:r>
          </w:p>
        </w:tc>
        <w:tc>
          <w:tcPr>
            <w:tcW w:w="2417" w:type="dxa"/>
          </w:tcPr>
          <w:p w14:paraId="1F0679BC" w14:textId="0A0DC2FB" w:rsidR="00FF119D" w:rsidRDefault="00FF119D" w:rsidP="00401F25">
            <w:pPr>
              <w:widowControl/>
              <w:adjustRightInd w:val="0"/>
            </w:pPr>
            <w:r>
              <w:t>24</w:t>
            </w:r>
          </w:p>
        </w:tc>
        <w:tc>
          <w:tcPr>
            <w:tcW w:w="2417" w:type="dxa"/>
          </w:tcPr>
          <w:p w14:paraId="5678F225" w14:textId="76E353AB" w:rsidR="00FF119D" w:rsidRDefault="00FF119D" w:rsidP="00401F25">
            <w:pPr>
              <w:widowControl/>
              <w:adjustRightInd w:val="0"/>
            </w:pPr>
            <w:r>
              <w:t>14</w:t>
            </w:r>
          </w:p>
        </w:tc>
      </w:tr>
    </w:tbl>
    <w:p w14:paraId="2BD51AA3" w14:textId="77777777" w:rsidR="00D43226" w:rsidRDefault="00D43226" w:rsidP="00401F25">
      <w:pPr>
        <w:widowControl/>
        <w:adjustRightInd w:val="0"/>
      </w:pPr>
    </w:p>
    <w:p w14:paraId="796131E5" w14:textId="20C411E2" w:rsidR="00ED7689" w:rsidRDefault="00ED7689" w:rsidP="00401F25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 xml:space="preserve">B. </w:t>
      </w:r>
      <w:proofErr w:type="gramStart"/>
      <w:r>
        <w:rPr>
          <w:rFonts w:eastAsiaTheme="minorHAnsi"/>
          <w:sz w:val="24"/>
          <w:szCs w:val="24"/>
          <w:lang w:val="en-IN"/>
        </w:rPr>
        <w:t>Employment(</w:t>
      </w:r>
      <w:proofErr w:type="gramEnd"/>
      <w:r>
        <w:rPr>
          <w:rFonts w:eastAsiaTheme="minorHAnsi"/>
          <w:sz w:val="24"/>
          <w:szCs w:val="24"/>
          <w:lang w:val="en-IN"/>
        </w:rPr>
        <w:t>Programme wise):</w:t>
      </w:r>
    </w:p>
    <w:p w14:paraId="1CEECFF7" w14:textId="77777777" w:rsidR="00ED7689" w:rsidRDefault="00ED7689" w:rsidP="00401F25">
      <w:pPr>
        <w:widowControl/>
        <w:adjustRightInd w:val="0"/>
        <w:rPr>
          <w:rFonts w:eastAsiaTheme="minorHAnsi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2"/>
        <w:gridCol w:w="2418"/>
        <w:gridCol w:w="2418"/>
      </w:tblGrid>
      <w:tr w:rsidR="00FF119D" w14:paraId="2BB61E5A" w14:textId="0A9C232E" w:rsidTr="00E00F38">
        <w:trPr>
          <w:trHeight w:val="272"/>
        </w:trPr>
        <w:tc>
          <w:tcPr>
            <w:tcW w:w="2702" w:type="dxa"/>
          </w:tcPr>
          <w:p w14:paraId="0392317F" w14:textId="492EF9E2" w:rsidR="00FF119D" w:rsidRDefault="00FF119D" w:rsidP="00ED7689">
            <w:pPr>
              <w:widowControl/>
              <w:adjustRightInd w:val="0"/>
              <w:jc w:val="center"/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Year</w:t>
            </w:r>
          </w:p>
        </w:tc>
        <w:tc>
          <w:tcPr>
            <w:tcW w:w="2418" w:type="dxa"/>
          </w:tcPr>
          <w:p w14:paraId="1A819162" w14:textId="2A351F01" w:rsidR="00FF119D" w:rsidRDefault="00FF119D" w:rsidP="00ED7689">
            <w:pPr>
              <w:widowControl/>
              <w:adjustRightInd w:val="0"/>
              <w:jc w:val="center"/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2022-23</w:t>
            </w:r>
          </w:p>
        </w:tc>
        <w:tc>
          <w:tcPr>
            <w:tcW w:w="2418" w:type="dxa"/>
          </w:tcPr>
          <w:p w14:paraId="77B31193" w14:textId="52F34347" w:rsidR="00FF119D" w:rsidRDefault="00FF119D" w:rsidP="00ED7689">
            <w:pPr>
              <w:widowControl/>
              <w:adjustRightInd w:val="0"/>
              <w:jc w:val="center"/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2023-24</w:t>
            </w:r>
          </w:p>
        </w:tc>
      </w:tr>
      <w:tr w:rsidR="00FF119D" w14:paraId="5E1E620E" w14:textId="100E632D" w:rsidTr="00E00F38">
        <w:trPr>
          <w:trHeight w:val="272"/>
        </w:trPr>
        <w:tc>
          <w:tcPr>
            <w:tcW w:w="2702" w:type="dxa"/>
          </w:tcPr>
          <w:p w14:paraId="04B7368B" w14:textId="2018EF86" w:rsidR="00FF119D" w:rsidRDefault="00FF119D" w:rsidP="00401F25">
            <w:pPr>
              <w:widowControl/>
              <w:adjustRightInd w:val="0"/>
            </w:pPr>
            <w:r>
              <w:t>Number of Students</w:t>
            </w:r>
          </w:p>
        </w:tc>
        <w:tc>
          <w:tcPr>
            <w:tcW w:w="2418" w:type="dxa"/>
          </w:tcPr>
          <w:p w14:paraId="03B42FCB" w14:textId="77777777" w:rsidR="00FF119D" w:rsidRDefault="00FF119D" w:rsidP="00401F25">
            <w:pPr>
              <w:widowControl/>
              <w:adjustRightInd w:val="0"/>
            </w:pPr>
          </w:p>
        </w:tc>
        <w:tc>
          <w:tcPr>
            <w:tcW w:w="2418" w:type="dxa"/>
          </w:tcPr>
          <w:p w14:paraId="329A2230" w14:textId="77777777" w:rsidR="00FF119D" w:rsidRDefault="00FF119D" w:rsidP="00401F25">
            <w:pPr>
              <w:widowControl/>
              <w:adjustRightInd w:val="0"/>
            </w:pPr>
          </w:p>
        </w:tc>
      </w:tr>
      <w:tr w:rsidR="00FF119D" w14:paraId="094061CD" w14:textId="6A76A30E" w:rsidTr="00E00F38">
        <w:trPr>
          <w:trHeight w:val="262"/>
        </w:trPr>
        <w:tc>
          <w:tcPr>
            <w:tcW w:w="2702" w:type="dxa"/>
          </w:tcPr>
          <w:p w14:paraId="4EA48C06" w14:textId="7F8A5B10" w:rsidR="00FF119D" w:rsidRDefault="00FF119D" w:rsidP="00ED7689">
            <w:pPr>
              <w:pStyle w:val="ListParagraph"/>
              <w:widowControl/>
              <w:numPr>
                <w:ilvl w:val="0"/>
                <w:numId w:val="32"/>
              </w:numPr>
              <w:adjustRightInd w:val="0"/>
            </w:pPr>
            <w:r>
              <w:t>BA</w:t>
            </w:r>
          </w:p>
        </w:tc>
        <w:tc>
          <w:tcPr>
            <w:tcW w:w="2418" w:type="dxa"/>
          </w:tcPr>
          <w:p w14:paraId="199CB353" w14:textId="1BD68B72" w:rsidR="00FF119D" w:rsidRDefault="00FF119D" w:rsidP="00401F25">
            <w:pPr>
              <w:widowControl/>
              <w:adjustRightInd w:val="0"/>
            </w:pPr>
            <w:r>
              <w:t>09</w:t>
            </w:r>
          </w:p>
        </w:tc>
        <w:tc>
          <w:tcPr>
            <w:tcW w:w="2418" w:type="dxa"/>
          </w:tcPr>
          <w:p w14:paraId="2B983545" w14:textId="10B060EB" w:rsidR="00FF119D" w:rsidRDefault="00FF119D" w:rsidP="00401F25">
            <w:pPr>
              <w:widowControl/>
              <w:adjustRightInd w:val="0"/>
            </w:pPr>
            <w:r>
              <w:t>01</w:t>
            </w:r>
          </w:p>
        </w:tc>
      </w:tr>
      <w:tr w:rsidR="00FF119D" w14:paraId="7BB0C4C4" w14:textId="773A1EE3" w:rsidTr="00E00F38">
        <w:trPr>
          <w:trHeight w:val="272"/>
        </w:trPr>
        <w:tc>
          <w:tcPr>
            <w:tcW w:w="2702" w:type="dxa"/>
          </w:tcPr>
          <w:p w14:paraId="05F49EC3" w14:textId="364B65E4" w:rsidR="00FF119D" w:rsidRDefault="00FF119D" w:rsidP="00ED7689">
            <w:pPr>
              <w:pStyle w:val="ListParagraph"/>
              <w:widowControl/>
              <w:numPr>
                <w:ilvl w:val="0"/>
                <w:numId w:val="32"/>
              </w:numPr>
              <w:adjustRightInd w:val="0"/>
            </w:pPr>
            <w:r>
              <w:t>BCom</w:t>
            </w:r>
          </w:p>
        </w:tc>
        <w:tc>
          <w:tcPr>
            <w:tcW w:w="2418" w:type="dxa"/>
          </w:tcPr>
          <w:p w14:paraId="147B558A" w14:textId="0C4A7A60" w:rsidR="00FF119D" w:rsidRDefault="00FF119D" w:rsidP="00401F25">
            <w:pPr>
              <w:widowControl/>
              <w:adjustRightInd w:val="0"/>
            </w:pPr>
            <w:r>
              <w:t>01</w:t>
            </w:r>
          </w:p>
        </w:tc>
        <w:tc>
          <w:tcPr>
            <w:tcW w:w="2418" w:type="dxa"/>
          </w:tcPr>
          <w:p w14:paraId="5A8D5989" w14:textId="204566C8" w:rsidR="00FF119D" w:rsidRDefault="00FF119D" w:rsidP="00401F25">
            <w:pPr>
              <w:widowControl/>
              <w:adjustRightInd w:val="0"/>
            </w:pPr>
            <w:r>
              <w:t>14</w:t>
            </w:r>
          </w:p>
        </w:tc>
      </w:tr>
      <w:tr w:rsidR="00FF119D" w14:paraId="499792B0" w14:textId="5E0D431C" w:rsidTr="00E00F38">
        <w:trPr>
          <w:trHeight w:val="272"/>
        </w:trPr>
        <w:tc>
          <w:tcPr>
            <w:tcW w:w="2702" w:type="dxa"/>
          </w:tcPr>
          <w:p w14:paraId="477997E7" w14:textId="379B3026" w:rsidR="00FF119D" w:rsidRDefault="00FF119D" w:rsidP="00ED7689">
            <w:pPr>
              <w:pStyle w:val="ListParagraph"/>
              <w:widowControl/>
              <w:numPr>
                <w:ilvl w:val="0"/>
                <w:numId w:val="32"/>
              </w:numPr>
              <w:adjustRightInd w:val="0"/>
            </w:pPr>
            <w:r>
              <w:t>BSc</w:t>
            </w:r>
          </w:p>
        </w:tc>
        <w:tc>
          <w:tcPr>
            <w:tcW w:w="2418" w:type="dxa"/>
          </w:tcPr>
          <w:p w14:paraId="1EC546C5" w14:textId="7BBD3DD5" w:rsidR="00FF119D" w:rsidRDefault="00FF119D" w:rsidP="00401F25">
            <w:pPr>
              <w:widowControl/>
              <w:adjustRightInd w:val="0"/>
            </w:pPr>
            <w:r>
              <w:t>10</w:t>
            </w:r>
          </w:p>
        </w:tc>
        <w:tc>
          <w:tcPr>
            <w:tcW w:w="2418" w:type="dxa"/>
          </w:tcPr>
          <w:p w14:paraId="1138C2D8" w14:textId="25FA011A" w:rsidR="00FF119D" w:rsidRDefault="00FF119D" w:rsidP="00401F25">
            <w:pPr>
              <w:widowControl/>
              <w:adjustRightInd w:val="0"/>
            </w:pPr>
            <w:r>
              <w:t>05</w:t>
            </w:r>
          </w:p>
        </w:tc>
      </w:tr>
      <w:tr w:rsidR="00FF119D" w14:paraId="0DC6ED85" w14:textId="18A7D319" w:rsidTr="00E00F38">
        <w:trPr>
          <w:trHeight w:val="272"/>
        </w:trPr>
        <w:tc>
          <w:tcPr>
            <w:tcW w:w="2702" w:type="dxa"/>
          </w:tcPr>
          <w:p w14:paraId="153248E3" w14:textId="77777777" w:rsidR="00FF119D" w:rsidRDefault="00FF119D" w:rsidP="00E00F38">
            <w:pPr>
              <w:pStyle w:val="ListParagraph"/>
              <w:widowControl/>
              <w:adjustRightInd w:val="0"/>
              <w:ind w:left="720" w:firstLine="0"/>
            </w:pPr>
          </w:p>
        </w:tc>
        <w:tc>
          <w:tcPr>
            <w:tcW w:w="2418" w:type="dxa"/>
          </w:tcPr>
          <w:p w14:paraId="4522DEF7" w14:textId="0D0B0B2A" w:rsidR="00FF119D" w:rsidRDefault="00FF119D" w:rsidP="00401F25">
            <w:pPr>
              <w:widowControl/>
              <w:adjustRightInd w:val="0"/>
            </w:pPr>
            <w:r>
              <w:t>20</w:t>
            </w:r>
          </w:p>
        </w:tc>
        <w:tc>
          <w:tcPr>
            <w:tcW w:w="2418" w:type="dxa"/>
          </w:tcPr>
          <w:p w14:paraId="65D093E7" w14:textId="7BB7FFAE" w:rsidR="00FF119D" w:rsidRDefault="00FF119D" w:rsidP="00401F25">
            <w:pPr>
              <w:widowControl/>
              <w:adjustRightInd w:val="0"/>
            </w:pPr>
            <w:r>
              <w:t>20</w:t>
            </w:r>
          </w:p>
        </w:tc>
      </w:tr>
    </w:tbl>
    <w:p w14:paraId="10ACE770" w14:textId="77777777" w:rsidR="00ED7689" w:rsidRDefault="00ED7689" w:rsidP="00401F25">
      <w:pPr>
        <w:widowControl/>
        <w:adjustRightInd w:val="0"/>
      </w:pPr>
    </w:p>
    <w:p w14:paraId="5792F20D" w14:textId="3B5CCB2B" w:rsidR="00ED7689" w:rsidRDefault="00ED7689" w:rsidP="00401F25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C. Entrepreneurship (Programme wise)</w:t>
      </w:r>
    </w:p>
    <w:p w14:paraId="71EB006B" w14:textId="77777777" w:rsidR="00ED7689" w:rsidRDefault="00ED7689" w:rsidP="00401F25">
      <w:pPr>
        <w:widowControl/>
        <w:adjustRightInd w:val="0"/>
        <w:rPr>
          <w:rFonts w:eastAsiaTheme="minorHAnsi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1"/>
        <w:gridCol w:w="2962"/>
        <w:gridCol w:w="2962"/>
      </w:tblGrid>
      <w:tr w:rsidR="00ED7689" w14:paraId="5AFE1288" w14:textId="77777777" w:rsidTr="00ED7689">
        <w:trPr>
          <w:trHeight w:val="258"/>
        </w:trPr>
        <w:tc>
          <w:tcPr>
            <w:tcW w:w="2961" w:type="dxa"/>
          </w:tcPr>
          <w:p w14:paraId="7DA68C71" w14:textId="00C74054" w:rsidR="00ED7689" w:rsidRDefault="00ED7689" w:rsidP="00ED7689">
            <w:pPr>
              <w:widowControl/>
              <w:adjustRightInd w:val="0"/>
              <w:jc w:val="center"/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Year</w:t>
            </w:r>
          </w:p>
        </w:tc>
        <w:tc>
          <w:tcPr>
            <w:tcW w:w="2962" w:type="dxa"/>
          </w:tcPr>
          <w:p w14:paraId="7966B8F8" w14:textId="76FB766F" w:rsidR="00ED7689" w:rsidRDefault="00ED7689" w:rsidP="00ED7689">
            <w:pPr>
              <w:widowControl/>
              <w:adjustRightInd w:val="0"/>
              <w:jc w:val="center"/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2022-23</w:t>
            </w:r>
          </w:p>
        </w:tc>
        <w:tc>
          <w:tcPr>
            <w:tcW w:w="2962" w:type="dxa"/>
          </w:tcPr>
          <w:p w14:paraId="74D2EDEA" w14:textId="27FB68B4" w:rsidR="00ED7689" w:rsidRDefault="00ED7689" w:rsidP="00ED7689">
            <w:pPr>
              <w:widowControl/>
              <w:adjustRightInd w:val="0"/>
              <w:jc w:val="center"/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2023-24</w:t>
            </w:r>
          </w:p>
        </w:tc>
      </w:tr>
      <w:tr w:rsidR="00ED7689" w14:paraId="7352F662" w14:textId="77777777" w:rsidTr="00ED7689">
        <w:trPr>
          <w:trHeight w:val="268"/>
        </w:trPr>
        <w:tc>
          <w:tcPr>
            <w:tcW w:w="2961" w:type="dxa"/>
          </w:tcPr>
          <w:p w14:paraId="6019D43B" w14:textId="2CF6211C" w:rsidR="00ED7689" w:rsidRDefault="00ED7689" w:rsidP="00401F25">
            <w:pPr>
              <w:widowControl/>
              <w:adjustRightInd w:val="0"/>
            </w:pPr>
            <w:r>
              <w:t>Number of Students</w:t>
            </w:r>
          </w:p>
        </w:tc>
        <w:tc>
          <w:tcPr>
            <w:tcW w:w="2962" w:type="dxa"/>
          </w:tcPr>
          <w:p w14:paraId="59EFB9B1" w14:textId="77777777" w:rsidR="00ED7689" w:rsidRDefault="00ED7689" w:rsidP="00401F25">
            <w:pPr>
              <w:widowControl/>
              <w:adjustRightInd w:val="0"/>
            </w:pPr>
          </w:p>
        </w:tc>
        <w:tc>
          <w:tcPr>
            <w:tcW w:w="2962" w:type="dxa"/>
          </w:tcPr>
          <w:p w14:paraId="5CB3A878" w14:textId="77777777" w:rsidR="00ED7689" w:rsidRDefault="00ED7689" w:rsidP="00401F25">
            <w:pPr>
              <w:widowControl/>
              <w:adjustRightInd w:val="0"/>
            </w:pPr>
          </w:p>
        </w:tc>
      </w:tr>
      <w:tr w:rsidR="00DA1C0B" w14:paraId="78F14F15" w14:textId="77777777" w:rsidTr="00ED7689">
        <w:trPr>
          <w:trHeight w:val="268"/>
        </w:trPr>
        <w:tc>
          <w:tcPr>
            <w:tcW w:w="2961" w:type="dxa"/>
          </w:tcPr>
          <w:p w14:paraId="50C2F1EE" w14:textId="32747D89" w:rsidR="00DA1C0B" w:rsidRDefault="00DA1C0B" w:rsidP="00ED7689">
            <w:pPr>
              <w:pStyle w:val="ListParagraph"/>
              <w:widowControl/>
              <w:numPr>
                <w:ilvl w:val="0"/>
                <w:numId w:val="33"/>
              </w:numPr>
              <w:adjustRightInd w:val="0"/>
            </w:pPr>
            <w:r>
              <w:t>BA</w:t>
            </w:r>
          </w:p>
        </w:tc>
        <w:tc>
          <w:tcPr>
            <w:tcW w:w="2962" w:type="dxa"/>
          </w:tcPr>
          <w:p w14:paraId="61C819B1" w14:textId="2324CF1E" w:rsidR="00DA1C0B" w:rsidRDefault="00DA1C0B" w:rsidP="00DA1C0B">
            <w:pPr>
              <w:widowControl/>
              <w:adjustRightInd w:val="0"/>
              <w:jc w:val="center"/>
            </w:pPr>
            <w:r w:rsidRPr="00A72F74">
              <w:t>Nil</w:t>
            </w:r>
          </w:p>
        </w:tc>
        <w:tc>
          <w:tcPr>
            <w:tcW w:w="2962" w:type="dxa"/>
          </w:tcPr>
          <w:p w14:paraId="548E7A29" w14:textId="44018C23" w:rsidR="00DA1C0B" w:rsidRDefault="00DA1C0B" w:rsidP="00DA1C0B">
            <w:pPr>
              <w:widowControl/>
              <w:adjustRightInd w:val="0"/>
              <w:jc w:val="center"/>
            </w:pPr>
            <w:r w:rsidRPr="00A72F74">
              <w:t>Nil</w:t>
            </w:r>
          </w:p>
        </w:tc>
      </w:tr>
      <w:tr w:rsidR="00DA1C0B" w14:paraId="78805A10" w14:textId="77777777" w:rsidTr="00ED7689">
        <w:trPr>
          <w:trHeight w:val="268"/>
        </w:trPr>
        <w:tc>
          <w:tcPr>
            <w:tcW w:w="2961" w:type="dxa"/>
          </w:tcPr>
          <w:p w14:paraId="5C73D0D0" w14:textId="55A281E5" w:rsidR="00DA1C0B" w:rsidRDefault="00DA1C0B" w:rsidP="00ED7689">
            <w:pPr>
              <w:pStyle w:val="ListParagraph"/>
              <w:widowControl/>
              <w:numPr>
                <w:ilvl w:val="0"/>
                <w:numId w:val="33"/>
              </w:numPr>
              <w:adjustRightInd w:val="0"/>
            </w:pPr>
            <w:r>
              <w:t>BCom</w:t>
            </w:r>
          </w:p>
        </w:tc>
        <w:tc>
          <w:tcPr>
            <w:tcW w:w="2962" w:type="dxa"/>
          </w:tcPr>
          <w:p w14:paraId="621EA2E3" w14:textId="562A818C" w:rsidR="00DA1C0B" w:rsidRDefault="00DA1C0B" w:rsidP="00DA1C0B">
            <w:pPr>
              <w:widowControl/>
              <w:adjustRightInd w:val="0"/>
              <w:jc w:val="center"/>
            </w:pPr>
            <w:r w:rsidRPr="00A72F74">
              <w:t>Nil</w:t>
            </w:r>
          </w:p>
        </w:tc>
        <w:tc>
          <w:tcPr>
            <w:tcW w:w="2962" w:type="dxa"/>
          </w:tcPr>
          <w:p w14:paraId="4C5BCAD0" w14:textId="0A6A02B8" w:rsidR="00DA1C0B" w:rsidRDefault="00DA1C0B" w:rsidP="00DA1C0B">
            <w:pPr>
              <w:widowControl/>
              <w:adjustRightInd w:val="0"/>
              <w:jc w:val="center"/>
            </w:pPr>
            <w:r w:rsidRPr="00A72F74">
              <w:t>Nil</w:t>
            </w:r>
          </w:p>
        </w:tc>
      </w:tr>
      <w:tr w:rsidR="00DA1C0B" w14:paraId="57504AFA" w14:textId="77777777" w:rsidTr="00ED7689">
        <w:trPr>
          <w:trHeight w:val="258"/>
        </w:trPr>
        <w:tc>
          <w:tcPr>
            <w:tcW w:w="2961" w:type="dxa"/>
          </w:tcPr>
          <w:p w14:paraId="6F0C031B" w14:textId="4E112193" w:rsidR="00DA1C0B" w:rsidRDefault="00DA1C0B" w:rsidP="00ED7689">
            <w:pPr>
              <w:pStyle w:val="ListParagraph"/>
              <w:widowControl/>
              <w:numPr>
                <w:ilvl w:val="0"/>
                <w:numId w:val="33"/>
              </w:numPr>
              <w:adjustRightInd w:val="0"/>
            </w:pPr>
            <w:r>
              <w:t>BSc</w:t>
            </w:r>
          </w:p>
        </w:tc>
        <w:tc>
          <w:tcPr>
            <w:tcW w:w="2962" w:type="dxa"/>
          </w:tcPr>
          <w:p w14:paraId="3AE02735" w14:textId="37B8B4EC" w:rsidR="00DA1C0B" w:rsidRDefault="00DA1C0B" w:rsidP="00DA1C0B">
            <w:pPr>
              <w:widowControl/>
              <w:adjustRightInd w:val="0"/>
              <w:jc w:val="center"/>
            </w:pPr>
            <w:r w:rsidRPr="00A72F74">
              <w:t>Nil</w:t>
            </w:r>
          </w:p>
        </w:tc>
        <w:tc>
          <w:tcPr>
            <w:tcW w:w="2962" w:type="dxa"/>
          </w:tcPr>
          <w:p w14:paraId="444CF498" w14:textId="1FF704D1" w:rsidR="00DA1C0B" w:rsidRDefault="00DA1C0B" w:rsidP="00DA1C0B">
            <w:pPr>
              <w:widowControl/>
              <w:adjustRightInd w:val="0"/>
              <w:jc w:val="center"/>
            </w:pPr>
            <w:r w:rsidRPr="00A72F74">
              <w:t>Nil</w:t>
            </w:r>
          </w:p>
        </w:tc>
      </w:tr>
    </w:tbl>
    <w:p w14:paraId="5F7BF3DE" w14:textId="77777777" w:rsidR="00ED7689" w:rsidRDefault="00ED7689" w:rsidP="00401F25">
      <w:pPr>
        <w:widowControl/>
        <w:adjustRightInd w:val="0"/>
      </w:pPr>
    </w:p>
    <w:p w14:paraId="2D571AC8" w14:textId="77777777" w:rsidR="00DA1C0B" w:rsidRDefault="00DA1C0B" w:rsidP="00DA1C0B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21. Grants/funds received from (in Lakhs/Rs.):</w:t>
      </w:r>
    </w:p>
    <w:p w14:paraId="01AB43AD" w14:textId="54C65922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A. </w:t>
      </w:r>
      <w:proofErr w:type="gramStart"/>
      <w:r>
        <w:rPr>
          <w:rFonts w:eastAsiaTheme="minorHAnsi"/>
          <w:color w:val="FF0000"/>
          <w:sz w:val="24"/>
          <w:szCs w:val="24"/>
          <w:lang w:val="en-IN"/>
        </w:rPr>
        <w:t>Government :</w:t>
      </w:r>
      <w:proofErr w:type="gramEnd"/>
      <w:r w:rsidR="00212710">
        <w:rPr>
          <w:rFonts w:eastAsiaTheme="minorHAnsi"/>
          <w:color w:val="7030A0"/>
          <w:sz w:val="24"/>
          <w:szCs w:val="24"/>
          <w:lang w:val="en-IN"/>
        </w:rPr>
        <w:t xml:space="preserve">           </w:t>
      </w:r>
      <w:proofErr w:type="spellStart"/>
      <w:r w:rsidR="00212710">
        <w:rPr>
          <w:rFonts w:eastAsiaTheme="minorHAnsi"/>
          <w:color w:val="7030A0"/>
          <w:sz w:val="24"/>
          <w:szCs w:val="24"/>
          <w:lang w:val="en-IN"/>
        </w:rPr>
        <w:t>xxxxx</w:t>
      </w:r>
      <w:proofErr w:type="spellEnd"/>
      <w:r>
        <w:rPr>
          <w:rFonts w:eastAsiaTheme="minorHAnsi"/>
          <w:color w:val="000000"/>
          <w:sz w:val="24"/>
          <w:szCs w:val="24"/>
          <w:lang w:val="en-IN"/>
        </w:rPr>
        <w:t>/-</w:t>
      </w:r>
    </w:p>
    <w:p w14:paraId="224FEF3C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B. </w:t>
      </w:r>
      <w:proofErr w:type="gramStart"/>
      <w:r>
        <w:rPr>
          <w:rFonts w:eastAsiaTheme="minorHAnsi"/>
          <w:color w:val="FF0000"/>
          <w:sz w:val="24"/>
          <w:szCs w:val="24"/>
          <w:lang w:val="en-IN"/>
        </w:rPr>
        <w:t>Non-governmental</w:t>
      </w:r>
      <w:proofErr w:type="gramEnd"/>
      <w:r>
        <w:rPr>
          <w:rFonts w:eastAsiaTheme="minorHAnsi"/>
          <w:color w:val="FF0000"/>
          <w:sz w:val="24"/>
          <w:szCs w:val="24"/>
          <w:lang w:val="en-IN"/>
        </w:rPr>
        <w:t xml:space="preserve"> bodies: </w:t>
      </w:r>
      <w:r>
        <w:rPr>
          <w:rFonts w:eastAsiaTheme="minorHAnsi"/>
          <w:color w:val="000000"/>
          <w:sz w:val="24"/>
          <w:szCs w:val="24"/>
          <w:lang w:val="en-IN"/>
        </w:rPr>
        <w:t>NIL</w:t>
      </w:r>
    </w:p>
    <w:p w14:paraId="6F998ACB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C. </w:t>
      </w:r>
      <w:r>
        <w:rPr>
          <w:rFonts w:eastAsiaTheme="minorHAnsi"/>
          <w:color w:val="FF0000"/>
          <w:sz w:val="24"/>
          <w:szCs w:val="24"/>
          <w:lang w:val="en-IN"/>
        </w:rPr>
        <w:t>Individuals/</w:t>
      </w:r>
      <w:proofErr w:type="spellStart"/>
      <w:proofErr w:type="gramStart"/>
      <w:r>
        <w:rPr>
          <w:rFonts w:eastAsiaTheme="minorHAnsi"/>
          <w:color w:val="FF0000"/>
          <w:sz w:val="24"/>
          <w:szCs w:val="24"/>
          <w:lang w:val="en-IN"/>
        </w:rPr>
        <w:t>Philanthropists</w:t>
      </w:r>
      <w:r>
        <w:rPr>
          <w:rFonts w:eastAsiaTheme="minorHAnsi"/>
          <w:color w:val="000000"/>
          <w:sz w:val="24"/>
          <w:szCs w:val="24"/>
          <w:lang w:val="en-IN"/>
        </w:rPr>
        <w:t>:NIL</w:t>
      </w:r>
      <w:proofErr w:type="spellEnd"/>
      <w:proofErr w:type="gramEnd"/>
    </w:p>
    <w:p w14:paraId="706E6EDA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D.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CSR: </w:t>
      </w:r>
      <w:r>
        <w:rPr>
          <w:rFonts w:eastAsiaTheme="minorHAnsi"/>
          <w:color w:val="000000"/>
          <w:sz w:val="24"/>
          <w:szCs w:val="24"/>
          <w:lang w:val="en-IN"/>
        </w:rPr>
        <w:t>NIL</w:t>
      </w:r>
    </w:p>
    <w:p w14:paraId="579F8A9E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E.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Budget allocated for Infrastructure: </w:t>
      </w:r>
      <w:r>
        <w:rPr>
          <w:rFonts w:eastAsiaTheme="minorHAnsi"/>
          <w:color w:val="000000"/>
          <w:sz w:val="24"/>
          <w:szCs w:val="24"/>
          <w:lang w:val="en-IN"/>
        </w:rPr>
        <w:t>NIL</w:t>
      </w:r>
    </w:p>
    <w:p w14:paraId="1E95BF1E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F.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Expenditure for Books &amp; </w:t>
      </w:r>
      <w:proofErr w:type="gramStart"/>
      <w:r>
        <w:rPr>
          <w:rFonts w:eastAsiaTheme="minorHAnsi"/>
          <w:color w:val="FF0000"/>
          <w:sz w:val="24"/>
          <w:szCs w:val="24"/>
          <w:lang w:val="en-IN"/>
        </w:rPr>
        <w:t xml:space="preserve">Journals </w:t>
      </w:r>
      <w:r>
        <w:rPr>
          <w:rFonts w:eastAsiaTheme="minorHAnsi"/>
          <w:color w:val="000000"/>
          <w:sz w:val="24"/>
          <w:szCs w:val="24"/>
          <w:lang w:val="en-IN"/>
        </w:rPr>
        <w:t>:NIL</w:t>
      </w:r>
      <w:proofErr w:type="gramEnd"/>
    </w:p>
    <w:p w14:paraId="71D1B511" w14:textId="40BEFF66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Budget </w:t>
      </w:r>
      <w:proofErr w:type="gramStart"/>
      <w:r>
        <w:rPr>
          <w:rFonts w:eastAsiaTheme="minorHAnsi"/>
          <w:color w:val="FF0000"/>
          <w:sz w:val="24"/>
          <w:szCs w:val="24"/>
          <w:lang w:val="en-IN"/>
        </w:rPr>
        <w:t xml:space="preserve">Sanctioned </w:t>
      </w:r>
      <w:r>
        <w:rPr>
          <w:rFonts w:eastAsiaTheme="minorHAnsi"/>
          <w:color w:val="000000"/>
          <w:sz w:val="24"/>
          <w:szCs w:val="24"/>
          <w:lang w:val="en-IN"/>
        </w:rPr>
        <w:t>:</w:t>
      </w:r>
      <w:r w:rsidRPr="00DA1C0B">
        <w:rPr>
          <w:rFonts w:eastAsiaTheme="minorHAnsi"/>
          <w:color w:val="7030A0"/>
          <w:sz w:val="24"/>
          <w:szCs w:val="24"/>
          <w:lang w:val="en-IN"/>
        </w:rPr>
        <w:t>Rs</w:t>
      </w:r>
      <w:proofErr w:type="gramEnd"/>
      <w:r w:rsidRPr="00DA1C0B">
        <w:rPr>
          <w:rFonts w:eastAsiaTheme="minorHAnsi"/>
          <w:color w:val="7030A0"/>
          <w:sz w:val="24"/>
          <w:szCs w:val="24"/>
          <w:lang w:val="en-IN"/>
        </w:rPr>
        <w:t>.</w:t>
      </w:r>
      <w:r w:rsidR="00653D2D">
        <w:rPr>
          <w:rFonts w:eastAsiaTheme="minorHAnsi"/>
          <w:color w:val="7030A0"/>
          <w:sz w:val="24"/>
          <w:szCs w:val="24"/>
          <w:lang w:val="en-IN"/>
        </w:rPr>
        <w:t>50000</w:t>
      </w:r>
      <w:r>
        <w:rPr>
          <w:rFonts w:eastAsiaTheme="minorHAnsi"/>
          <w:color w:val="000000"/>
          <w:sz w:val="24"/>
          <w:szCs w:val="24"/>
          <w:lang w:val="en-IN"/>
        </w:rPr>
        <w:t>/-Utilized Rs.</w:t>
      </w:r>
      <w:r w:rsidR="00653D2D">
        <w:rPr>
          <w:rFonts w:eastAsiaTheme="minorHAnsi"/>
          <w:color w:val="7030A0"/>
          <w:sz w:val="24"/>
          <w:szCs w:val="24"/>
          <w:lang w:val="en-IN"/>
        </w:rPr>
        <w:t>50000</w:t>
      </w:r>
      <w:r>
        <w:rPr>
          <w:rFonts w:eastAsiaTheme="minorHAnsi"/>
          <w:color w:val="000000"/>
          <w:sz w:val="24"/>
          <w:szCs w:val="24"/>
          <w:lang w:val="en-IN"/>
        </w:rPr>
        <w:t>/-</w:t>
      </w:r>
    </w:p>
    <w:p w14:paraId="151C3ED8" w14:textId="77777777" w:rsidR="00DA1C0B" w:rsidRDefault="00DA1C0B" w:rsidP="00DA1C0B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22. Governance and Leadership:</w:t>
      </w:r>
    </w:p>
    <w:p w14:paraId="77A3AD12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Segoe UI Symbol" w:eastAsiaTheme="minorHAnsi" w:hAnsi="Segoe UI Symbol" w:cs="Segoe UI Symbol"/>
          <w:color w:val="000000"/>
          <w:sz w:val="24"/>
          <w:szCs w:val="24"/>
          <w:lang w:val="en-IN"/>
        </w:rPr>
        <w:t xml:space="preserve">❖ </w:t>
      </w:r>
      <w:r>
        <w:rPr>
          <w:rFonts w:eastAsiaTheme="minorHAnsi"/>
          <w:color w:val="000000"/>
          <w:sz w:val="24"/>
          <w:szCs w:val="24"/>
          <w:lang w:val="en-IN"/>
        </w:rPr>
        <w:t>Institutional Development Plan (Next two years)</w:t>
      </w:r>
    </w:p>
    <w:p w14:paraId="5D338C1D" w14:textId="77777777" w:rsidR="00DA1C0B" w:rsidRDefault="00DA1C0B" w:rsidP="00DA1C0B">
      <w:pPr>
        <w:widowControl/>
        <w:adjustRightInd w:val="0"/>
        <w:rPr>
          <w:rFonts w:ascii="Times New Roman" w:eastAsiaTheme="minorHAnsi" w:hAnsi="Times New Roman" w:cs="Times New Roman"/>
          <w:b/>
          <w:bCs/>
          <w:color w:val="DE567A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b/>
          <w:bCs/>
          <w:color w:val="DE567A"/>
          <w:sz w:val="24"/>
          <w:szCs w:val="24"/>
          <w:lang w:val="en-IN"/>
        </w:rPr>
        <w:t>Vision</w:t>
      </w:r>
    </w:p>
    <w:p w14:paraId="1D93290D" w14:textId="77777777" w:rsidR="00DA1C0B" w:rsidRDefault="00DA1C0B" w:rsidP="00DA1C0B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eastAsiaTheme="minorHAnsi"/>
          <w:color w:val="333333"/>
          <w:sz w:val="24"/>
          <w:szCs w:val="24"/>
          <w:lang w:val="en-IN"/>
        </w:rPr>
        <w:t>The college has a vision to outstand as a premiere academic institution</w:t>
      </w:r>
    </w:p>
    <w:p w14:paraId="319A9C82" w14:textId="77777777" w:rsidR="00DA1C0B" w:rsidRDefault="00DA1C0B" w:rsidP="00DA1C0B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eastAsiaTheme="minorHAnsi"/>
          <w:color w:val="333333"/>
          <w:sz w:val="24"/>
          <w:szCs w:val="24"/>
          <w:lang w:val="en-IN"/>
        </w:rPr>
        <w:t>imparting teaching and learning experiences to marginalized, rural students</w:t>
      </w:r>
    </w:p>
    <w:p w14:paraId="1372F754" w14:textId="77777777" w:rsidR="00DA1C0B" w:rsidRDefault="00DA1C0B" w:rsidP="00DA1C0B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eastAsiaTheme="minorHAnsi"/>
          <w:color w:val="333333"/>
          <w:sz w:val="24"/>
          <w:szCs w:val="24"/>
          <w:lang w:val="en-IN"/>
        </w:rPr>
        <w:t>to sustain and bring out talent imparting skills for carving professionals and</w:t>
      </w:r>
    </w:p>
    <w:p w14:paraId="3C870BA9" w14:textId="77777777" w:rsidR="00DA1C0B" w:rsidRDefault="00DA1C0B" w:rsidP="00DA1C0B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eastAsiaTheme="minorHAnsi"/>
          <w:color w:val="333333"/>
          <w:sz w:val="24"/>
          <w:szCs w:val="24"/>
          <w:lang w:val="en-IN"/>
        </w:rPr>
        <w:t>entrepreneurs to empower the nation.</w:t>
      </w:r>
    </w:p>
    <w:p w14:paraId="23D72A70" w14:textId="77777777" w:rsidR="00DA1C0B" w:rsidRDefault="00DA1C0B" w:rsidP="00DA1C0B">
      <w:pPr>
        <w:widowControl/>
        <w:adjustRightInd w:val="0"/>
        <w:rPr>
          <w:rFonts w:ascii="Times New Roman" w:eastAsiaTheme="minorHAnsi" w:hAnsi="Times New Roman" w:cs="Times New Roman"/>
          <w:b/>
          <w:bCs/>
          <w:color w:val="DE567A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b/>
          <w:bCs/>
          <w:color w:val="DE567A"/>
          <w:sz w:val="24"/>
          <w:szCs w:val="24"/>
          <w:lang w:val="en-IN"/>
        </w:rPr>
        <w:t>Mission</w:t>
      </w:r>
    </w:p>
    <w:p w14:paraId="1083CE93" w14:textId="77777777" w:rsidR="00DA1C0B" w:rsidRDefault="00DA1C0B" w:rsidP="00DA1C0B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ascii="Symbol" w:eastAsiaTheme="minorHAnsi" w:hAnsi="Symbol" w:cs="Symbol"/>
          <w:color w:val="333333"/>
          <w:sz w:val="24"/>
          <w:szCs w:val="24"/>
          <w:lang w:val="en-IN"/>
        </w:rPr>
        <w:lastRenderedPageBreak/>
        <w:t></w:t>
      </w:r>
      <w:r>
        <w:rPr>
          <w:rFonts w:ascii="Symbol" w:eastAsiaTheme="minorHAnsi" w:hAnsi="Symbol" w:cs="Symbol"/>
          <w:color w:val="333333"/>
          <w:sz w:val="24"/>
          <w:szCs w:val="24"/>
          <w:lang w:val="en-IN"/>
        </w:rPr>
        <w:t></w:t>
      </w:r>
      <w:r>
        <w:rPr>
          <w:rFonts w:eastAsiaTheme="minorHAnsi"/>
          <w:color w:val="333333"/>
          <w:sz w:val="24"/>
          <w:szCs w:val="24"/>
          <w:lang w:val="en-IN"/>
        </w:rPr>
        <w:t>Nurturing the entrepreneur skills with academics</w:t>
      </w:r>
    </w:p>
    <w:p w14:paraId="2B98A69C" w14:textId="77777777" w:rsidR="00DA1C0B" w:rsidRDefault="00DA1C0B" w:rsidP="00DA1C0B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ascii="Symbol" w:eastAsiaTheme="minorHAnsi" w:hAnsi="Symbol" w:cs="Symbol"/>
          <w:color w:val="333333"/>
          <w:sz w:val="24"/>
          <w:szCs w:val="24"/>
          <w:lang w:val="en-IN"/>
        </w:rPr>
        <w:t></w:t>
      </w:r>
      <w:r>
        <w:rPr>
          <w:rFonts w:ascii="Symbol" w:eastAsiaTheme="minorHAnsi" w:hAnsi="Symbol" w:cs="Symbol"/>
          <w:color w:val="333333"/>
          <w:sz w:val="24"/>
          <w:szCs w:val="24"/>
          <w:lang w:val="en-IN"/>
        </w:rPr>
        <w:t></w:t>
      </w:r>
      <w:r>
        <w:rPr>
          <w:rFonts w:eastAsiaTheme="minorHAnsi"/>
          <w:color w:val="333333"/>
          <w:sz w:val="24"/>
          <w:szCs w:val="24"/>
          <w:lang w:val="en-IN"/>
        </w:rPr>
        <w:t>Shaping the holistic individuals with humane values and ethics</w:t>
      </w:r>
    </w:p>
    <w:p w14:paraId="1A3C73E9" w14:textId="77777777" w:rsidR="00DA1C0B" w:rsidRDefault="00DA1C0B" w:rsidP="00DA1C0B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ascii="Symbol" w:eastAsiaTheme="minorHAnsi" w:hAnsi="Symbol" w:cs="Symbol"/>
          <w:color w:val="333333"/>
          <w:sz w:val="24"/>
          <w:szCs w:val="24"/>
          <w:lang w:val="en-IN"/>
        </w:rPr>
        <w:t></w:t>
      </w:r>
      <w:r>
        <w:rPr>
          <w:rFonts w:ascii="Symbol" w:eastAsiaTheme="minorHAnsi" w:hAnsi="Symbol" w:cs="Symbol"/>
          <w:color w:val="333333"/>
          <w:sz w:val="24"/>
          <w:szCs w:val="24"/>
          <w:lang w:val="en-IN"/>
        </w:rPr>
        <w:t></w:t>
      </w:r>
      <w:r>
        <w:rPr>
          <w:rFonts w:eastAsiaTheme="minorHAnsi"/>
          <w:color w:val="333333"/>
          <w:sz w:val="24"/>
          <w:szCs w:val="24"/>
          <w:lang w:val="en-IN"/>
        </w:rPr>
        <w:t>Inculcating the community awareness and community responsibilities</w:t>
      </w:r>
    </w:p>
    <w:p w14:paraId="1C375ED4" w14:textId="77777777" w:rsidR="00DA1C0B" w:rsidRDefault="00DA1C0B" w:rsidP="00DA1C0B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ascii="Symbol" w:eastAsiaTheme="minorHAnsi" w:hAnsi="Symbol" w:cs="Symbol"/>
          <w:color w:val="000000"/>
          <w:sz w:val="24"/>
          <w:szCs w:val="24"/>
          <w:lang w:val="en-IN"/>
        </w:rPr>
        <w:t></w:t>
      </w:r>
      <w:r>
        <w:rPr>
          <w:rFonts w:ascii="Symbol" w:eastAsiaTheme="minorHAnsi" w:hAnsi="Symbol" w:cs="Symbol"/>
          <w:color w:val="000000"/>
          <w:sz w:val="24"/>
          <w:szCs w:val="24"/>
          <w:lang w:val="en-IN"/>
        </w:rPr>
        <w:t></w:t>
      </w:r>
      <w:r>
        <w:rPr>
          <w:rFonts w:eastAsiaTheme="minorHAnsi"/>
          <w:color w:val="333333"/>
          <w:sz w:val="24"/>
          <w:szCs w:val="24"/>
          <w:lang w:val="en-IN"/>
        </w:rPr>
        <w:t>Integrating the Community service, Apprentice ship with the</w:t>
      </w:r>
    </w:p>
    <w:p w14:paraId="133DB2CD" w14:textId="77777777" w:rsidR="00DA1C0B" w:rsidRDefault="00DA1C0B" w:rsidP="00DA1C0B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eastAsiaTheme="minorHAnsi"/>
          <w:color w:val="333333"/>
          <w:sz w:val="24"/>
          <w:szCs w:val="24"/>
          <w:lang w:val="en-IN"/>
        </w:rPr>
        <w:t>curriculum to meet the community and industry needs</w:t>
      </w:r>
    </w:p>
    <w:p w14:paraId="2BAB04E1" w14:textId="77777777" w:rsidR="00DA1C0B" w:rsidRDefault="00DA1C0B" w:rsidP="00DA1C0B">
      <w:pPr>
        <w:widowControl/>
        <w:adjustRightInd w:val="0"/>
        <w:rPr>
          <w:rFonts w:ascii="Verdana,Bold" w:eastAsiaTheme="minorHAnsi" w:hAnsi="Verdana,Bold" w:cs="Verdana,Bold"/>
          <w:b/>
          <w:bCs/>
          <w:color w:val="FF0000"/>
          <w:sz w:val="24"/>
          <w:szCs w:val="24"/>
          <w:lang w:val="en-IN"/>
        </w:rPr>
      </w:pPr>
    </w:p>
    <w:p w14:paraId="5AE6FD09" w14:textId="77777777" w:rsidR="00DA1C0B" w:rsidRDefault="00DA1C0B" w:rsidP="00DA1C0B">
      <w:pPr>
        <w:widowControl/>
        <w:adjustRightInd w:val="0"/>
        <w:rPr>
          <w:rFonts w:ascii="Verdana,Bold" w:eastAsiaTheme="minorHAnsi" w:hAnsi="Verdana,Bold" w:cs="Verdana,Bold"/>
          <w:b/>
          <w:bCs/>
          <w:color w:val="FF0000"/>
          <w:sz w:val="24"/>
          <w:szCs w:val="24"/>
          <w:lang w:val="en-IN"/>
        </w:rPr>
      </w:pPr>
    </w:p>
    <w:p w14:paraId="6A861F2E" w14:textId="77777777" w:rsidR="00DA1C0B" w:rsidRDefault="00DA1C0B" w:rsidP="00DA1C0B">
      <w:pPr>
        <w:widowControl/>
        <w:adjustRightInd w:val="0"/>
        <w:rPr>
          <w:rFonts w:ascii="Verdana,Bold" w:eastAsiaTheme="minorHAnsi" w:hAnsi="Verdana,Bold" w:cs="Verdana,Bold"/>
          <w:b/>
          <w:bCs/>
          <w:color w:val="FF0000"/>
          <w:sz w:val="24"/>
          <w:szCs w:val="24"/>
          <w:lang w:val="en-IN"/>
        </w:rPr>
      </w:pPr>
    </w:p>
    <w:p w14:paraId="628093B3" w14:textId="41011666" w:rsidR="00DA1C0B" w:rsidRDefault="00DA1C0B" w:rsidP="00DA1C0B">
      <w:pPr>
        <w:widowControl/>
        <w:adjustRightInd w:val="0"/>
        <w:rPr>
          <w:rFonts w:ascii="Verdana,Bold" w:eastAsiaTheme="minorHAnsi" w:hAnsi="Verdana,Bold" w:cs="Verdana,Bold"/>
          <w:b/>
          <w:bCs/>
          <w:color w:val="FF0000"/>
          <w:sz w:val="24"/>
          <w:szCs w:val="24"/>
          <w:lang w:val="en-IN"/>
        </w:rPr>
      </w:pPr>
      <w:r>
        <w:rPr>
          <w:rFonts w:ascii="Verdana,Bold" w:eastAsiaTheme="minorHAnsi" w:hAnsi="Verdana,Bold" w:cs="Verdana,Bold"/>
          <w:b/>
          <w:bCs/>
          <w:color w:val="FF0000"/>
          <w:sz w:val="24"/>
          <w:szCs w:val="24"/>
          <w:lang w:val="en-IN"/>
        </w:rPr>
        <w:t>ORGANOGRAM:</w:t>
      </w:r>
    </w:p>
    <w:p w14:paraId="36670A8B" w14:textId="0A257D69" w:rsidR="00DA1C0B" w:rsidRDefault="00DA1C0B" w:rsidP="00DA1C0B">
      <w:pPr>
        <w:widowControl/>
        <w:adjustRightInd w:val="0"/>
      </w:pPr>
      <w:r>
        <w:rPr>
          <w:noProof/>
          <w:lang w:val="en-IN" w:eastAsia="en-IN"/>
        </w:rPr>
        <w:drawing>
          <wp:inline distT="0" distB="0" distL="0" distR="0" wp14:anchorId="47914217" wp14:editId="5AC22C41">
            <wp:extent cx="6057265" cy="2373071"/>
            <wp:effectExtent l="0" t="0" r="63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265" cy="237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892ED" w14:textId="77777777" w:rsidR="00DA1C0B" w:rsidRDefault="00DA1C0B" w:rsidP="00DA1C0B">
      <w:pPr>
        <w:widowControl/>
        <w:adjustRightInd w:val="0"/>
      </w:pPr>
    </w:p>
    <w:p w14:paraId="3D997BB8" w14:textId="77777777" w:rsidR="00DA1C0B" w:rsidRDefault="00DA1C0B" w:rsidP="00DA1C0B">
      <w:pPr>
        <w:widowControl/>
        <w:adjustRightInd w:val="0"/>
      </w:pPr>
    </w:p>
    <w:p w14:paraId="442C11B8" w14:textId="34E278D2" w:rsidR="00DA1C0B" w:rsidRDefault="00DA1C0B" w:rsidP="00DA1C0B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IDP FOR TWO YEARS FOLLOWING THE NEP 2020:</w:t>
      </w:r>
    </w:p>
    <w:p w14:paraId="6F41D30C" w14:textId="77777777" w:rsidR="00DA1C0B" w:rsidRDefault="00DA1C0B" w:rsidP="00DA1C0B">
      <w:pPr>
        <w:widowControl/>
        <w:adjustRightInd w:val="0"/>
        <w:rPr>
          <w:rFonts w:eastAsiaTheme="minorHAnsi"/>
          <w:sz w:val="24"/>
          <w:szCs w:val="24"/>
          <w:lang w:val="en-IN"/>
        </w:rPr>
      </w:pPr>
    </w:p>
    <w:p w14:paraId="4B4A6D7E" w14:textId="1FCD64CA" w:rsidR="00DA1C0B" w:rsidRDefault="00DA1C0B" w:rsidP="00DA1C0B">
      <w:pPr>
        <w:widowControl/>
        <w:adjustRightInd w:val="0"/>
      </w:pPr>
      <w:r>
        <w:rPr>
          <w:noProof/>
          <w:lang w:val="en-IN" w:eastAsia="en-IN"/>
        </w:rPr>
        <w:drawing>
          <wp:inline distT="0" distB="0" distL="0" distR="0" wp14:anchorId="34501E48" wp14:editId="465AFD13">
            <wp:extent cx="5238750" cy="2819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B9094" w14:textId="77777777" w:rsidR="00DA1C0B" w:rsidRDefault="00DA1C0B" w:rsidP="00DA1C0B">
      <w:pPr>
        <w:widowControl/>
        <w:adjustRightInd w:val="0"/>
      </w:pPr>
    </w:p>
    <w:p w14:paraId="6FD64CF6" w14:textId="77777777" w:rsidR="00DA1C0B" w:rsidRDefault="00DA1C0B" w:rsidP="00DA1C0B">
      <w:pPr>
        <w:widowControl/>
        <w:adjustRightInd w:val="0"/>
      </w:pPr>
    </w:p>
    <w:p w14:paraId="4D282D5C" w14:textId="77777777" w:rsidR="00DA1C0B" w:rsidRDefault="00DA1C0B" w:rsidP="00DA1C0B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ascii="Segoe UI Symbol" w:eastAsiaTheme="minorHAnsi" w:hAnsi="Segoe UI Symbol" w:cs="Segoe UI Symbol"/>
          <w:sz w:val="24"/>
          <w:szCs w:val="24"/>
          <w:lang w:val="en-IN"/>
        </w:rPr>
        <w:t xml:space="preserve">❖ </w:t>
      </w:r>
      <w:r>
        <w:rPr>
          <w:rFonts w:eastAsiaTheme="minorHAnsi"/>
          <w:sz w:val="24"/>
          <w:szCs w:val="24"/>
          <w:lang w:val="en-IN"/>
        </w:rPr>
        <w:t>Institutional distinctiveness in specified area:</w:t>
      </w:r>
    </w:p>
    <w:p w14:paraId="19610135" w14:textId="77777777" w:rsidR="00DA1C0B" w:rsidRDefault="00DA1C0B" w:rsidP="00DA1C0B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1. This Institute is the only Government Degree College in</w:t>
      </w:r>
    </w:p>
    <w:p w14:paraId="39781F7A" w14:textId="77777777" w:rsidR="00DA1C0B" w:rsidRDefault="00DA1C0B" w:rsidP="00DA1C0B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Ramachandrapuram municipality.</w:t>
      </w:r>
    </w:p>
    <w:p w14:paraId="505C6143" w14:textId="77777777" w:rsidR="00DA1C0B" w:rsidRDefault="00DA1C0B" w:rsidP="00DA1C0B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2. The college supports first generation girl students to get</w:t>
      </w:r>
    </w:p>
    <w:p w14:paraId="030C2E4C" w14:textId="77777777" w:rsidR="00DA1C0B" w:rsidRDefault="00DA1C0B" w:rsidP="00DA1C0B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educated from marginalized sections of the society.</w:t>
      </w:r>
    </w:p>
    <w:p w14:paraId="0558BCC1" w14:textId="77777777" w:rsidR="00DA1C0B" w:rsidRDefault="00DA1C0B" w:rsidP="00DA1C0B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3. The college is located in the prime area on the main road</w:t>
      </w:r>
    </w:p>
    <w:p w14:paraId="384DF2DC" w14:textId="77777777" w:rsidR="00DA1C0B" w:rsidRDefault="00DA1C0B" w:rsidP="00DA1C0B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within walkable distance from bus stand and has easy access to</w:t>
      </w:r>
    </w:p>
    <w:p w14:paraId="216ABBFA" w14:textId="77777777" w:rsidR="00DA1C0B" w:rsidRDefault="00DA1C0B" w:rsidP="00DA1C0B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girl students.</w:t>
      </w:r>
    </w:p>
    <w:p w14:paraId="16BA3D1D" w14:textId="77777777" w:rsidR="00DA1C0B" w:rsidRDefault="00DA1C0B" w:rsidP="00DA1C0B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lastRenderedPageBreak/>
        <w:t>4. The institute promotes quality education for holistic</w:t>
      </w:r>
    </w:p>
    <w:p w14:paraId="01C74C78" w14:textId="77777777" w:rsidR="00DA1C0B" w:rsidRDefault="00DA1C0B" w:rsidP="00DA1C0B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development of individuals.</w:t>
      </w:r>
    </w:p>
    <w:p w14:paraId="55CD3D48" w14:textId="77777777" w:rsidR="00DA1C0B" w:rsidRDefault="00DA1C0B" w:rsidP="00DA1C0B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5. The College motto is ‘Happy Learning. The college further</w:t>
      </w:r>
    </w:p>
    <w:p w14:paraId="0B537959" w14:textId="424495F1" w:rsidR="00DA1C0B" w:rsidRDefault="00DA1C0B" w:rsidP="00DA1C0B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promotes all types of participative and experiential learning.</w:t>
      </w:r>
    </w:p>
    <w:p w14:paraId="6C748DEB" w14:textId="77777777" w:rsidR="001C641D" w:rsidRDefault="001C641D" w:rsidP="00DA1C0B">
      <w:pPr>
        <w:widowControl/>
        <w:adjustRightInd w:val="0"/>
        <w:rPr>
          <w:rFonts w:eastAsiaTheme="minorHAnsi"/>
          <w:sz w:val="24"/>
          <w:szCs w:val="24"/>
          <w:lang w:val="en-IN"/>
        </w:rPr>
      </w:pPr>
    </w:p>
    <w:p w14:paraId="5E42C320" w14:textId="77777777" w:rsidR="00DA1C0B" w:rsidRDefault="00DA1C0B" w:rsidP="00DA1C0B">
      <w:pPr>
        <w:widowControl/>
        <w:adjustRightInd w:val="0"/>
        <w:rPr>
          <w:rFonts w:eastAsiaTheme="minorHAnsi"/>
          <w:sz w:val="24"/>
          <w:szCs w:val="24"/>
          <w:lang w:val="en-IN"/>
        </w:rPr>
      </w:pPr>
    </w:p>
    <w:p w14:paraId="1FC70918" w14:textId="77777777" w:rsidR="00DA1C0B" w:rsidRDefault="00DA1C0B" w:rsidP="00DA1C0B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23. Contribution of IQAC</w:t>
      </w:r>
    </w:p>
    <w:p w14:paraId="31B4AE1E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Segoe UI Symbol" w:eastAsiaTheme="minorHAnsi" w:hAnsi="Segoe UI Symbol" w:cs="Segoe UI Symbol"/>
          <w:color w:val="000000"/>
          <w:sz w:val="24"/>
          <w:szCs w:val="24"/>
          <w:lang w:val="en-IN"/>
        </w:rPr>
        <w:t xml:space="preserve">❖ </w:t>
      </w:r>
      <w:r>
        <w:rPr>
          <w:rFonts w:eastAsiaTheme="minorHAnsi"/>
          <w:color w:val="000000"/>
          <w:sz w:val="24"/>
          <w:szCs w:val="24"/>
          <w:lang w:val="en-IN"/>
        </w:rPr>
        <w:t>Incremental changes during the last two years:</w:t>
      </w:r>
    </w:p>
    <w:p w14:paraId="7B888AEA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1. </w:t>
      </w:r>
      <w:r>
        <w:rPr>
          <w:rFonts w:eastAsiaTheme="minorHAnsi"/>
          <w:color w:val="000000"/>
          <w:lang w:val="en-IN"/>
        </w:rPr>
        <w:t>Organized a National Webinar by the Department of Physics, NSD</w:t>
      </w:r>
    </w:p>
    <w:p w14:paraId="404620EE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lang w:val="en-IN"/>
        </w:rPr>
      </w:pPr>
      <w:r>
        <w:rPr>
          <w:rFonts w:eastAsiaTheme="minorHAnsi"/>
          <w:color w:val="000000"/>
          <w:lang w:val="en-IN"/>
        </w:rPr>
        <w:t>2022.</w:t>
      </w:r>
    </w:p>
    <w:p w14:paraId="5D6A0FEB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2. </w:t>
      </w:r>
      <w:proofErr w:type="gramStart"/>
      <w:r>
        <w:rPr>
          <w:rFonts w:eastAsiaTheme="minorHAnsi"/>
          <w:color w:val="000000"/>
          <w:lang w:val="en-IN"/>
        </w:rPr>
        <w:t>One week</w:t>
      </w:r>
      <w:proofErr w:type="gramEnd"/>
      <w:r>
        <w:rPr>
          <w:rFonts w:eastAsiaTheme="minorHAnsi"/>
          <w:color w:val="000000"/>
          <w:lang w:val="en-IN"/>
        </w:rPr>
        <w:t xml:space="preserve"> National Science Day Celebrations organized in the college</w:t>
      </w:r>
    </w:p>
    <w:p w14:paraId="48F192D2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lang w:val="en-IN"/>
        </w:rPr>
      </w:pPr>
      <w:r>
        <w:rPr>
          <w:rFonts w:eastAsiaTheme="minorHAnsi"/>
          <w:color w:val="000000"/>
          <w:lang w:val="en-IN"/>
        </w:rPr>
        <w:t>by all Science Departments.</w:t>
      </w:r>
    </w:p>
    <w:p w14:paraId="769A6411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3. </w:t>
      </w:r>
      <w:r>
        <w:rPr>
          <w:rFonts w:eastAsiaTheme="minorHAnsi"/>
          <w:color w:val="000000"/>
          <w:lang w:val="en-IN"/>
        </w:rPr>
        <w:t>Publications in Department of Telugu, Dr. P. Naga Mallika and</w:t>
      </w:r>
    </w:p>
    <w:p w14:paraId="1BFDE1F4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lang w:val="en-IN"/>
        </w:rPr>
      </w:pPr>
      <w:r>
        <w:rPr>
          <w:rFonts w:eastAsiaTheme="minorHAnsi"/>
          <w:color w:val="000000"/>
          <w:lang w:val="en-IN"/>
        </w:rPr>
        <w:t>Department of English Dr. N. Lakshmi.</w:t>
      </w:r>
    </w:p>
    <w:p w14:paraId="75D21831" w14:textId="77777777" w:rsidR="00DA1C0B" w:rsidRDefault="00DA1C0B" w:rsidP="00DA1C0B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24. Best Practices of Institution:</w:t>
      </w:r>
    </w:p>
    <w:p w14:paraId="17F705BE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1. Blood donation by the College staff and students regularly.</w:t>
      </w:r>
    </w:p>
    <w:p w14:paraId="7AA3F9E6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2. Financial support to poor and meritorious students.</w:t>
      </w:r>
    </w:p>
    <w:p w14:paraId="280A3BC6" w14:textId="565ADA70" w:rsidR="00DA1C0B" w:rsidRDefault="00DA1C0B" w:rsidP="00DA1C0B">
      <w:pPr>
        <w:widowControl/>
        <w:adjustRightInd w:val="0"/>
        <w:rPr>
          <w:rFonts w:eastAsiaTheme="minorHAnsi"/>
          <w:color w:val="000000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3. Mega </w:t>
      </w:r>
      <w:r>
        <w:rPr>
          <w:rFonts w:eastAsiaTheme="minorHAnsi"/>
          <w:color w:val="000000"/>
          <w:lang w:val="en-IN"/>
        </w:rPr>
        <w:t>Job Drive M</w:t>
      </w:r>
      <w:r w:rsidR="00E00F38">
        <w:rPr>
          <w:rFonts w:eastAsiaTheme="minorHAnsi"/>
          <w:color w:val="000000"/>
          <w:lang w:val="en-IN"/>
        </w:rPr>
        <w:t xml:space="preserve">ela conducted </w:t>
      </w:r>
      <w:proofErr w:type="gramStart"/>
      <w:r w:rsidR="00E00F38">
        <w:rPr>
          <w:rFonts w:eastAsiaTheme="minorHAnsi"/>
          <w:color w:val="000000"/>
          <w:lang w:val="en-IN"/>
        </w:rPr>
        <w:t xml:space="preserve">in </w:t>
      </w:r>
      <w:r>
        <w:rPr>
          <w:rFonts w:eastAsiaTheme="minorHAnsi"/>
          <w:color w:val="000000"/>
          <w:lang w:val="en-IN"/>
        </w:rPr>
        <w:t xml:space="preserve"> by</w:t>
      </w:r>
      <w:proofErr w:type="gramEnd"/>
      <w:r>
        <w:rPr>
          <w:rFonts w:eastAsiaTheme="minorHAnsi"/>
          <w:color w:val="000000"/>
          <w:lang w:val="en-IN"/>
        </w:rPr>
        <w:t xml:space="preserve"> VIKASA.</w:t>
      </w:r>
    </w:p>
    <w:p w14:paraId="2BA3E52F" w14:textId="685350EF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25. Evaluative Reports of the Departments </w:t>
      </w:r>
      <w:r>
        <w:rPr>
          <w:rFonts w:eastAsiaTheme="minorHAnsi"/>
          <w:color w:val="000000"/>
          <w:sz w:val="24"/>
          <w:szCs w:val="24"/>
          <w:lang w:val="en-IN"/>
        </w:rPr>
        <w:t>(Provide</w:t>
      </w:r>
      <w:r w:rsidR="00973636">
        <w:rPr>
          <w:rFonts w:eastAsiaTheme="minorHAnsi"/>
          <w:color w:val="000000"/>
          <w:sz w:val="24"/>
          <w:szCs w:val="24"/>
          <w:lang w:val="en-IN"/>
        </w:rPr>
        <w:t xml:space="preserve"> </w:t>
      </w:r>
      <w:r>
        <w:rPr>
          <w:rFonts w:eastAsiaTheme="minorHAnsi"/>
          <w:color w:val="000000"/>
          <w:sz w:val="24"/>
          <w:szCs w:val="24"/>
          <w:lang w:val="en-IN"/>
        </w:rPr>
        <w:t>Links)</w:t>
      </w:r>
    </w:p>
    <w:p w14:paraId="5962FD7A" w14:textId="77777777" w:rsidR="00430AB6" w:rsidRDefault="00430AB6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717A5985" w14:textId="376A4EF0" w:rsidR="00430AB6" w:rsidRDefault="00430AB6" w:rsidP="00DA1C0B">
      <w:pPr>
        <w:widowControl/>
        <w:adjustRightInd w:val="0"/>
        <w:rPr>
          <w:rFonts w:eastAsiaTheme="minorHAnsi"/>
          <w:color w:val="0000FF"/>
          <w:sz w:val="24"/>
          <w:szCs w:val="24"/>
          <w:lang w:val="en-IN"/>
        </w:rPr>
      </w:pPr>
      <w:bookmarkStart w:id="1" w:name="_Hlk192582721"/>
      <w:r>
        <w:rPr>
          <w:rFonts w:eastAsiaTheme="minorHAnsi"/>
          <w:color w:val="0000FF"/>
          <w:sz w:val="24"/>
          <w:szCs w:val="24"/>
          <w:lang w:val="en-IN"/>
        </w:rPr>
        <w:t xml:space="preserve">English Dept: </w:t>
      </w:r>
      <w:hyperlink r:id="rId10" w:history="1">
        <w:r w:rsidRPr="00014E57">
          <w:rPr>
            <w:rStyle w:val="Hyperlink"/>
            <w:rFonts w:eastAsiaTheme="minorHAnsi"/>
            <w:sz w:val="24"/>
            <w:szCs w:val="24"/>
            <w:lang w:val="en-IN"/>
          </w:rPr>
          <w:t>https://www.gdcrcpm.ac.in/course-profile.php?id=40</w:t>
        </w:r>
      </w:hyperlink>
      <w:r w:rsidRPr="00430AB6">
        <w:rPr>
          <w:rFonts w:eastAsiaTheme="minorHAnsi"/>
          <w:color w:val="0000FF"/>
          <w:sz w:val="24"/>
          <w:szCs w:val="24"/>
          <w:lang w:val="en-IN"/>
        </w:rPr>
        <w:t xml:space="preserve"> </w:t>
      </w:r>
    </w:p>
    <w:p w14:paraId="6D514501" w14:textId="77777777" w:rsidR="00430AB6" w:rsidRDefault="00430AB6" w:rsidP="00DA1C0B">
      <w:pPr>
        <w:widowControl/>
        <w:adjustRightInd w:val="0"/>
        <w:rPr>
          <w:rFonts w:eastAsiaTheme="minorHAnsi"/>
          <w:color w:val="0000FF"/>
          <w:sz w:val="24"/>
          <w:szCs w:val="24"/>
          <w:lang w:val="en-IN"/>
        </w:rPr>
      </w:pPr>
    </w:p>
    <w:p w14:paraId="3256271C" w14:textId="747BBE5F" w:rsidR="00430AB6" w:rsidRDefault="00430AB6" w:rsidP="00DA1C0B">
      <w:pPr>
        <w:widowControl/>
        <w:adjustRightInd w:val="0"/>
        <w:rPr>
          <w:rFonts w:eastAsiaTheme="minorHAnsi"/>
          <w:color w:val="0000FF"/>
          <w:sz w:val="24"/>
          <w:szCs w:val="24"/>
          <w:lang w:val="en-IN"/>
        </w:rPr>
      </w:pPr>
      <w:r>
        <w:rPr>
          <w:rFonts w:eastAsiaTheme="minorHAnsi"/>
          <w:color w:val="0000FF"/>
          <w:sz w:val="24"/>
          <w:szCs w:val="24"/>
          <w:lang w:val="en-IN"/>
        </w:rPr>
        <w:t xml:space="preserve">Commerce Dept:  </w:t>
      </w:r>
      <w:hyperlink r:id="rId11" w:history="1">
        <w:r w:rsidRPr="00014E57">
          <w:rPr>
            <w:rStyle w:val="Hyperlink"/>
            <w:rFonts w:eastAsiaTheme="minorHAnsi"/>
            <w:sz w:val="24"/>
            <w:szCs w:val="24"/>
            <w:lang w:val="en-IN"/>
          </w:rPr>
          <w:t>https://drive.google.com/file/d/1Iyb1k3h8URwJ7oF_rpUCL_tcJX47VGvd/view?usp=drivesdk</w:t>
        </w:r>
      </w:hyperlink>
    </w:p>
    <w:p w14:paraId="22C70BAF" w14:textId="1148FBB4" w:rsidR="00430AB6" w:rsidRDefault="00430AB6" w:rsidP="00DA1C0B">
      <w:pPr>
        <w:widowControl/>
        <w:adjustRightInd w:val="0"/>
        <w:rPr>
          <w:rFonts w:eastAsiaTheme="minorHAnsi"/>
          <w:color w:val="0000FF"/>
          <w:sz w:val="24"/>
          <w:szCs w:val="24"/>
          <w:lang w:val="en-IN"/>
        </w:rPr>
      </w:pPr>
      <w:r>
        <w:rPr>
          <w:rFonts w:eastAsiaTheme="minorHAnsi"/>
          <w:color w:val="0000FF"/>
          <w:sz w:val="24"/>
          <w:szCs w:val="24"/>
          <w:lang w:val="en-IN"/>
        </w:rPr>
        <w:t xml:space="preserve">Hindi </w:t>
      </w:r>
      <w:proofErr w:type="gramStart"/>
      <w:r>
        <w:rPr>
          <w:rFonts w:eastAsiaTheme="minorHAnsi"/>
          <w:color w:val="0000FF"/>
          <w:sz w:val="24"/>
          <w:szCs w:val="24"/>
          <w:lang w:val="en-IN"/>
        </w:rPr>
        <w:t>Dept :</w:t>
      </w:r>
      <w:proofErr w:type="gramEnd"/>
      <w:r>
        <w:rPr>
          <w:rFonts w:eastAsiaTheme="minorHAnsi"/>
          <w:color w:val="0000FF"/>
          <w:sz w:val="24"/>
          <w:szCs w:val="24"/>
          <w:lang w:val="en-IN"/>
        </w:rPr>
        <w:t xml:space="preserve"> </w:t>
      </w:r>
      <w:hyperlink r:id="rId12" w:history="1">
        <w:r w:rsidRPr="00014E57">
          <w:rPr>
            <w:rStyle w:val="Hyperlink"/>
            <w:rFonts w:eastAsiaTheme="minorHAnsi"/>
            <w:sz w:val="24"/>
            <w:szCs w:val="24"/>
            <w:lang w:val="en-IN"/>
          </w:rPr>
          <w:t>https://www.gdcrcpm.ac.in/course-profile.php?id=60</w:t>
        </w:r>
      </w:hyperlink>
    </w:p>
    <w:p w14:paraId="24C1943F" w14:textId="77777777" w:rsidR="00430AB6" w:rsidRDefault="00430AB6" w:rsidP="00DA1C0B">
      <w:pPr>
        <w:widowControl/>
        <w:adjustRightInd w:val="0"/>
        <w:rPr>
          <w:rFonts w:eastAsiaTheme="minorHAnsi"/>
          <w:color w:val="0000FF"/>
          <w:sz w:val="24"/>
          <w:szCs w:val="24"/>
          <w:lang w:val="en-IN"/>
        </w:rPr>
      </w:pPr>
    </w:p>
    <w:p w14:paraId="4E117339" w14:textId="34FC94E2" w:rsidR="00430AB6" w:rsidRDefault="00430AB6" w:rsidP="00DA1C0B">
      <w:pPr>
        <w:widowControl/>
        <w:adjustRightInd w:val="0"/>
        <w:rPr>
          <w:rFonts w:eastAsiaTheme="minorHAnsi"/>
          <w:color w:val="0000FF"/>
          <w:sz w:val="24"/>
          <w:szCs w:val="24"/>
          <w:lang w:val="en-IN"/>
        </w:rPr>
      </w:pPr>
      <w:r>
        <w:rPr>
          <w:rFonts w:eastAsiaTheme="minorHAnsi"/>
          <w:color w:val="0000FF"/>
          <w:sz w:val="24"/>
          <w:szCs w:val="24"/>
          <w:lang w:val="en-IN"/>
        </w:rPr>
        <w:t xml:space="preserve">Telugu Dept: </w:t>
      </w:r>
      <w:hyperlink r:id="rId13" w:history="1">
        <w:r w:rsidRPr="00014E57">
          <w:rPr>
            <w:rStyle w:val="Hyperlink"/>
            <w:rFonts w:eastAsiaTheme="minorHAnsi"/>
            <w:sz w:val="24"/>
            <w:szCs w:val="24"/>
            <w:lang w:val="en-IN"/>
          </w:rPr>
          <w:t>https://www.gdcrcpm.ac.in/course-profile.php?id=21</w:t>
        </w:r>
      </w:hyperlink>
    </w:p>
    <w:p w14:paraId="0FA8B691" w14:textId="77777777" w:rsidR="00430AB6" w:rsidRDefault="00430AB6" w:rsidP="00DA1C0B">
      <w:pPr>
        <w:widowControl/>
        <w:adjustRightInd w:val="0"/>
        <w:rPr>
          <w:rFonts w:eastAsiaTheme="minorHAnsi"/>
          <w:color w:val="0000FF"/>
          <w:sz w:val="24"/>
          <w:szCs w:val="24"/>
          <w:lang w:val="en-IN"/>
        </w:rPr>
      </w:pPr>
    </w:p>
    <w:p w14:paraId="334F02BF" w14:textId="4DDA540E" w:rsidR="00430AB6" w:rsidRDefault="00430AB6" w:rsidP="00DA1C0B">
      <w:pPr>
        <w:widowControl/>
        <w:adjustRightInd w:val="0"/>
        <w:rPr>
          <w:rFonts w:eastAsiaTheme="minorHAnsi"/>
          <w:color w:val="0000FF"/>
          <w:sz w:val="24"/>
          <w:szCs w:val="24"/>
          <w:lang w:val="en-IN"/>
        </w:rPr>
      </w:pPr>
      <w:r>
        <w:rPr>
          <w:rFonts w:eastAsiaTheme="minorHAnsi"/>
          <w:color w:val="0000FF"/>
          <w:sz w:val="24"/>
          <w:szCs w:val="24"/>
          <w:lang w:val="en-IN"/>
        </w:rPr>
        <w:t xml:space="preserve">Mathematics: </w:t>
      </w:r>
      <w:hyperlink r:id="rId14" w:history="1">
        <w:r w:rsidRPr="00014E57">
          <w:rPr>
            <w:rStyle w:val="Hyperlink"/>
            <w:rFonts w:eastAsiaTheme="minorHAnsi"/>
            <w:sz w:val="24"/>
            <w:szCs w:val="24"/>
            <w:lang w:val="en-IN"/>
          </w:rPr>
          <w:t>https://www.gdcrcpm.ac.in/course-profile.php?id=54</w:t>
        </w:r>
      </w:hyperlink>
    </w:p>
    <w:p w14:paraId="44C11B75" w14:textId="77777777" w:rsidR="00430AB6" w:rsidRDefault="00430AB6" w:rsidP="00DA1C0B">
      <w:pPr>
        <w:widowControl/>
        <w:adjustRightInd w:val="0"/>
        <w:rPr>
          <w:rFonts w:eastAsiaTheme="minorHAnsi"/>
          <w:color w:val="0000FF"/>
          <w:sz w:val="24"/>
          <w:szCs w:val="24"/>
          <w:lang w:val="en-IN"/>
        </w:rPr>
      </w:pPr>
    </w:p>
    <w:p w14:paraId="12832F2F" w14:textId="329628F2" w:rsidR="00430AB6" w:rsidRDefault="00430AB6" w:rsidP="00DA1C0B">
      <w:pPr>
        <w:widowControl/>
        <w:adjustRightInd w:val="0"/>
        <w:rPr>
          <w:rFonts w:eastAsiaTheme="minorHAnsi"/>
          <w:color w:val="0000FF"/>
          <w:sz w:val="24"/>
          <w:szCs w:val="24"/>
          <w:lang w:val="en-IN"/>
        </w:rPr>
      </w:pPr>
      <w:r>
        <w:rPr>
          <w:rFonts w:eastAsiaTheme="minorHAnsi"/>
          <w:color w:val="0000FF"/>
          <w:sz w:val="24"/>
          <w:szCs w:val="24"/>
          <w:lang w:val="en-IN"/>
        </w:rPr>
        <w:t xml:space="preserve">Zoology Dept: </w:t>
      </w:r>
      <w:hyperlink r:id="rId15" w:history="1">
        <w:r w:rsidRPr="00014E57">
          <w:rPr>
            <w:rStyle w:val="Hyperlink"/>
            <w:rFonts w:eastAsiaTheme="minorHAnsi"/>
            <w:sz w:val="24"/>
            <w:szCs w:val="24"/>
            <w:lang w:val="en-IN"/>
          </w:rPr>
          <w:t>https://www.gdcrcpm.ac.in/course-profile.php?id=54</w:t>
        </w:r>
      </w:hyperlink>
    </w:p>
    <w:p w14:paraId="3B4137E7" w14:textId="77777777" w:rsidR="00430AB6" w:rsidRDefault="00430AB6" w:rsidP="00DA1C0B">
      <w:pPr>
        <w:widowControl/>
        <w:adjustRightInd w:val="0"/>
        <w:rPr>
          <w:rFonts w:eastAsiaTheme="minorHAnsi"/>
          <w:color w:val="0000FF"/>
          <w:sz w:val="24"/>
          <w:szCs w:val="24"/>
          <w:lang w:val="en-IN"/>
        </w:rPr>
      </w:pPr>
    </w:p>
    <w:p w14:paraId="320E19C2" w14:textId="52CE966D" w:rsidR="00430AB6" w:rsidRDefault="00430AB6" w:rsidP="00DA1C0B">
      <w:pPr>
        <w:widowControl/>
        <w:adjustRightInd w:val="0"/>
        <w:rPr>
          <w:rFonts w:eastAsiaTheme="minorHAnsi"/>
          <w:color w:val="0000FF"/>
          <w:sz w:val="24"/>
          <w:szCs w:val="24"/>
          <w:lang w:val="en-IN"/>
        </w:rPr>
      </w:pPr>
      <w:r>
        <w:rPr>
          <w:rFonts w:eastAsiaTheme="minorHAnsi"/>
          <w:color w:val="0000FF"/>
          <w:sz w:val="24"/>
          <w:szCs w:val="24"/>
          <w:lang w:val="en-IN"/>
        </w:rPr>
        <w:t xml:space="preserve">Botany Dept: </w:t>
      </w:r>
      <w:hyperlink r:id="rId16" w:history="1">
        <w:r w:rsidRPr="00014E57">
          <w:rPr>
            <w:rStyle w:val="Hyperlink"/>
            <w:rFonts w:eastAsiaTheme="minorHAnsi"/>
            <w:sz w:val="24"/>
            <w:szCs w:val="24"/>
            <w:lang w:val="en-IN"/>
          </w:rPr>
          <w:t>https://www.gdcrcpm.ac.in/co</w:t>
        </w:r>
        <w:r w:rsidRPr="00014E57">
          <w:rPr>
            <w:rStyle w:val="Hyperlink"/>
            <w:rFonts w:eastAsiaTheme="minorHAnsi"/>
            <w:sz w:val="24"/>
            <w:szCs w:val="24"/>
            <w:lang w:val="en-IN"/>
          </w:rPr>
          <w:t>u</w:t>
        </w:r>
        <w:r w:rsidRPr="00014E57">
          <w:rPr>
            <w:rStyle w:val="Hyperlink"/>
            <w:rFonts w:eastAsiaTheme="minorHAnsi"/>
            <w:sz w:val="24"/>
            <w:szCs w:val="24"/>
            <w:lang w:val="en-IN"/>
          </w:rPr>
          <w:t>rse-profile.php?id=49</w:t>
        </w:r>
      </w:hyperlink>
    </w:p>
    <w:p w14:paraId="0D39203D" w14:textId="77777777" w:rsidR="00430AB6" w:rsidRDefault="00430AB6" w:rsidP="00DA1C0B">
      <w:pPr>
        <w:widowControl/>
        <w:adjustRightInd w:val="0"/>
        <w:rPr>
          <w:rFonts w:eastAsiaTheme="minorHAnsi"/>
          <w:color w:val="0000FF"/>
          <w:sz w:val="24"/>
          <w:szCs w:val="24"/>
          <w:lang w:val="en-IN"/>
        </w:rPr>
      </w:pPr>
    </w:p>
    <w:p w14:paraId="2B52EC88" w14:textId="77777777" w:rsidR="00430AB6" w:rsidRDefault="00430AB6" w:rsidP="00DA1C0B">
      <w:pPr>
        <w:widowControl/>
        <w:adjustRightInd w:val="0"/>
        <w:rPr>
          <w:rFonts w:eastAsiaTheme="minorHAnsi"/>
          <w:color w:val="0000FF"/>
          <w:sz w:val="24"/>
          <w:szCs w:val="24"/>
          <w:lang w:val="en-IN"/>
        </w:rPr>
      </w:pPr>
    </w:p>
    <w:bookmarkEnd w:id="1"/>
    <w:p w14:paraId="13F8C147" w14:textId="5F7DA045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26. For Autonomous Colleges: </w:t>
      </w:r>
      <w:r>
        <w:rPr>
          <w:rFonts w:eastAsiaTheme="minorHAnsi"/>
          <w:color w:val="000000"/>
          <w:sz w:val="24"/>
          <w:szCs w:val="24"/>
          <w:lang w:val="en-IN"/>
        </w:rPr>
        <w:t>NA</w:t>
      </w:r>
    </w:p>
    <w:p w14:paraId="491B69C7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4"/>
          <w:szCs w:val="24"/>
          <w:lang w:val="en-IN"/>
        </w:rPr>
        <w:t xml:space="preserve">A. </w:t>
      </w:r>
      <w:r>
        <w:rPr>
          <w:rFonts w:eastAsiaTheme="minorHAnsi"/>
          <w:color w:val="000000"/>
          <w:sz w:val="24"/>
          <w:szCs w:val="24"/>
          <w:lang w:val="en-IN"/>
        </w:rPr>
        <w:t>Academic Council</w:t>
      </w:r>
    </w:p>
    <w:p w14:paraId="3BB5DED8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  <w:t xml:space="preserve">- </w:t>
      </w:r>
      <w:r>
        <w:rPr>
          <w:rFonts w:eastAsiaTheme="minorHAnsi"/>
          <w:color w:val="000000"/>
          <w:sz w:val="24"/>
          <w:szCs w:val="24"/>
          <w:lang w:val="en-IN"/>
        </w:rPr>
        <w:t>Last Academic Council meeting date</w:t>
      </w:r>
    </w:p>
    <w:p w14:paraId="4B32DF5B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  <w:t xml:space="preserve">- </w:t>
      </w:r>
      <w:r>
        <w:rPr>
          <w:rFonts w:eastAsiaTheme="minorHAnsi"/>
          <w:color w:val="000000"/>
          <w:sz w:val="24"/>
          <w:szCs w:val="24"/>
          <w:lang w:val="en-IN"/>
        </w:rPr>
        <w:t>Major decisions for enriching curriculum/Academics</w:t>
      </w:r>
    </w:p>
    <w:p w14:paraId="79AF8C8F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4"/>
          <w:szCs w:val="24"/>
          <w:lang w:val="en-IN"/>
        </w:rPr>
        <w:t xml:space="preserve">B. </w:t>
      </w:r>
      <w:r>
        <w:rPr>
          <w:rFonts w:eastAsiaTheme="minorHAnsi"/>
          <w:color w:val="000000"/>
          <w:sz w:val="24"/>
          <w:szCs w:val="24"/>
          <w:lang w:val="en-IN"/>
        </w:rPr>
        <w:t>Controller of Examinations</w:t>
      </w:r>
    </w:p>
    <w:p w14:paraId="5EB0365E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  <w:t xml:space="preserve">- </w:t>
      </w:r>
      <w:r>
        <w:rPr>
          <w:rFonts w:eastAsiaTheme="minorHAnsi"/>
          <w:color w:val="000000"/>
          <w:sz w:val="24"/>
          <w:szCs w:val="24"/>
          <w:lang w:val="en-IN"/>
        </w:rPr>
        <w:t>Examination reforms proposed and implemented</w:t>
      </w:r>
    </w:p>
    <w:p w14:paraId="2922AE0F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  <w:t xml:space="preserve">- </w:t>
      </w:r>
      <w:r>
        <w:rPr>
          <w:rFonts w:eastAsiaTheme="minorHAnsi"/>
          <w:color w:val="000000"/>
          <w:sz w:val="24"/>
          <w:szCs w:val="24"/>
          <w:lang w:val="en-IN"/>
        </w:rPr>
        <w:t>CIA</w:t>
      </w:r>
    </w:p>
    <w:p w14:paraId="327C3D3B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  <w:t xml:space="preserve">- </w:t>
      </w:r>
      <w:r>
        <w:rPr>
          <w:rFonts w:eastAsiaTheme="minorHAnsi"/>
          <w:color w:val="000000"/>
          <w:sz w:val="24"/>
          <w:szCs w:val="24"/>
          <w:lang w:val="en-IN"/>
        </w:rPr>
        <w:t>Mechanism for addressing grievances</w:t>
      </w:r>
    </w:p>
    <w:p w14:paraId="6345DAB8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  <w:t xml:space="preserve">- </w:t>
      </w:r>
      <w:r>
        <w:rPr>
          <w:rFonts w:eastAsiaTheme="minorHAnsi"/>
          <w:color w:val="000000"/>
          <w:sz w:val="24"/>
          <w:szCs w:val="24"/>
          <w:lang w:val="en-IN"/>
        </w:rPr>
        <w:t>Mechanism for transparency in setting up of Question papers</w:t>
      </w:r>
    </w:p>
    <w:p w14:paraId="09E4C054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  <w:t xml:space="preserve">- </w:t>
      </w:r>
      <w:r>
        <w:rPr>
          <w:rFonts w:eastAsiaTheme="minorHAnsi"/>
          <w:color w:val="000000"/>
          <w:sz w:val="24"/>
          <w:szCs w:val="24"/>
          <w:lang w:val="en-IN"/>
        </w:rPr>
        <w:t>Mechanism for appointing examiners</w:t>
      </w:r>
    </w:p>
    <w:p w14:paraId="27B3172E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  <w:t xml:space="preserve">- </w:t>
      </w:r>
      <w:r>
        <w:rPr>
          <w:rFonts w:eastAsiaTheme="minorHAnsi"/>
          <w:color w:val="000000"/>
          <w:sz w:val="24"/>
          <w:szCs w:val="24"/>
          <w:lang w:val="en-IN"/>
        </w:rPr>
        <w:t>Mechanism adopted to ensure the security of information</w:t>
      </w:r>
    </w:p>
    <w:p w14:paraId="1C8D1030" w14:textId="6024AE93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  <w:t xml:space="preserve">- </w:t>
      </w:r>
      <w:r w:rsidR="00E00F38">
        <w:rPr>
          <w:rFonts w:eastAsiaTheme="minorHAnsi"/>
          <w:color w:val="000000"/>
          <w:sz w:val="24"/>
          <w:szCs w:val="24"/>
          <w:lang w:val="en-IN"/>
        </w:rPr>
        <w:t xml:space="preserve">Co </w:t>
      </w:r>
      <w:r>
        <w:rPr>
          <w:rFonts w:eastAsiaTheme="minorHAnsi"/>
          <w:color w:val="000000"/>
          <w:sz w:val="24"/>
          <w:szCs w:val="24"/>
          <w:lang w:val="en-IN"/>
        </w:rPr>
        <w:t>expenditure report with details</w:t>
      </w:r>
    </w:p>
    <w:p w14:paraId="6AB2B80F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4"/>
          <w:szCs w:val="24"/>
          <w:lang w:val="en-IN"/>
        </w:rPr>
        <w:t xml:space="preserve">C. </w:t>
      </w:r>
      <w:r>
        <w:rPr>
          <w:rFonts w:eastAsiaTheme="minorHAnsi"/>
          <w:color w:val="000000"/>
          <w:sz w:val="24"/>
          <w:szCs w:val="24"/>
          <w:lang w:val="en-IN"/>
        </w:rPr>
        <w:t>Board of Studies</w:t>
      </w:r>
    </w:p>
    <w:p w14:paraId="654C013F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  <w:t xml:space="preserve">- </w:t>
      </w:r>
      <w:r>
        <w:rPr>
          <w:rFonts w:eastAsiaTheme="minorHAnsi"/>
          <w:color w:val="000000"/>
          <w:sz w:val="24"/>
          <w:szCs w:val="24"/>
          <w:lang w:val="en-IN"/>
        </w:rPr>
        <w:t>Mechanisms for updating curriculum</w:t>
      </w:r>
    </w:p>
    <w:p w14:paraId="2FD8BA02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  <w:t xml:space="preserve">- </w:t>
      </w:r>
      <w:r>
        <w:rPr>
          <w:rFonts w:eastAsiaTheme="minorHAnsi"/>
          <w:color w:val="000000"/>
          <w:sz w:val="24"/>
          <w:szCs w:val="24"/>
          <w:lang w:val="en-IN"/>
        </w:rPr>
        <w:t>Justification Reports for Curricular revamp</w:t>
      </w:r>
    </w:p>
    <w:p w14:paraId="2864BCB0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4"/>
          <w:szCs w:val="24"/>
          <w:lang w:val="en-IN"/>
        </w:rPr>
        <w:lastRenderedPageBreak/>
        <w:t xml:space="preserve">D. </w:t>
      </w:r>
      <w:r>
        <w:rPr>
          <w:rFonts w:eastAsiaTheme="minorHAnsi"/>
          <w:color w:val="000000"/>
          <w:sz w:val="24"/>
          <w:szCs w:val="24"/>
          <w:lang w:val="en-IN"/>
        </w:rPr>
        <w:t>Governing Body</w:t>
      </w:r>
    </w:p>
    <w:p w14:paraId="3BA77D3C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  <w:t xml:space="preserve">- </w:t>
      </w:r>
      <w:r>
        <w:rPr>
          <w:rFonts w:eastAsiaTheme="minorHAnsi"/>
          <w:color w:val="000000"/>
          <w:sz w:val="24"/>
          <w:szCs w:val="24"/>
          <w:lang w:val="en-IN"/>
        </w:rPr>
        <w:t>Last G.B meeting date</w:t>
      </w:r>
    </w:p>
    <w:p w14:paraId="237C43B6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  <w:t xml:space="preserve">- </w:t>
      </w:r>
      <w:r>
        <w:rPr>
          <w:rFonts w:eastAsiaTheme="minorHAnsi"/>
          <w:color w:val="000000"/>
          <w:sz w:val="24"/>
          <w:szCs w:val="24"/>
          <w:lang w:val="en-IN"/>
        </w:rPr>
        <w:t>Major resolutions for administration</w:t>
      </w:r>
    </w:p>
    <w:p w14:paraId="713E5995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27. College </w:t>
      </w:r>
      <w:proofErr w:type="gramStart"/>
      <w:r>
        <w:rPr>
          <w:rFonts w:eastAsiaTheme="minorHAnsi"/>
          <w:color w:val="FF0000"/>
          <w:sz w:val="24"/>
          <w:szCs w:val="24"/>
          <w:lang w:val="en-IN"/>
        </w:rPr>
        <w:t>Handbook(</w:t>
      </w:r>
      <w:proofErr w:type="gramEnd"/>
      <w:r>
        <w:rPr>
          <w:rFonts w:eastAsiaTheme="minorHAnsi"/>
          <w:color w:val="FF0000"/>
          <w:sz w:val="24"/>
          <w:szCs w:val="24"/>
          <w:lang w:val="en-IN"/>
        </w:rPr>
        <w:t>to be uploaded on the college website)</w:t>
      </w:r>
      <w:r>
        <w:rPr>
          <w:rFonts w:eastAsiaTheme="minorHAnsi"/>
          <w:color w:val="000000"/>
          <w:sz w:val="24"/>
          <w:szCs w:val="24"/>
          <w:lang w:val="en-IN"/>
        </w:rPr>
        <w:t>: NO</w:t>
      </w:r>
    </w:p>
    <w:p w14:paraId="7FFF995E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28. College Magazine (to be uploaded on the college website): </w:t>
      </w:r>
      <w:r>
        <w:rPr>
          <w:rFonts w:eastAsiaTheme="minorHAnsi"/>
          <w:color w:val="000000"/>
          <w:sz w:val="24"/>
          <w:szCs w:val="24"/>
          <w:lang w:val="en-IN"/>
        </w:rPr>
        <w:t>NO</w:t>
      </w:r>
    </w:p>
    <w:p w14:paraId="0BABAF40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29. Monthly News Letters (to be uploaded on the college website)</w:t>
      </w:r>
      <w:r>
        <w:rPr>
          <w:rFonts w:eastAsiaTheme="minorHAnsi"/>
          <w:color w:val="000000"/>
          <w:sz w:val="24"/>
          <w:szCs w:val="24"/>
          <w:lang w:val="en-IN"/>
        </w:rPr>
        <w:t>: UPLOADED</w:t>
      </w:r>
    </w:p>
    <w:p w14:paraId="546EE6B7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30. Departmental meeting Minutes Registers (to be verified): </w:t>
      </w:r>
      <w:r>
        <w:rPr>
          <w:rFonts w:eastAsiaTheme="minorHAnsi"/>
          <w:color w:val="000000"/>
          <w:sz w:val="24"/>
          <w:szCs w:val="24"/>
          <w:lang w:val="en-IN"/>
        </w:rPr>
        <w:t>YES</w:t>
      </w:r>
    </w:p>
    <w:p w14:paraId="3D95EAB9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31. Reports of various </w:t>
      </w:r>
      <w:proofErr w:type="gramStart"/>
      <w:r>
        <w:rPr>
          <w:rFonts w:eastAsiaTheme="minorHAnsi"/>
          <w:color w:val="FF0000"/>
          <w:sz w:val="24"/>
          <w:szCs w:val="24"/>
          <w:lang w:val="en-IN"/>
        </w:rPr>
        <w:t>committees(</w:t>
      </w:r>
      <w:proofErr w:type="gramEnd"/>
      <w:r>
        <w:rPr>
          <w:rFonts w:eastAsiaTheme="minorHAnsi"/>
          <w:color w:val="FF0000"/>
          <w:sz w:val="24"/>
          <w:szCs w:val="24"/>
          <w:lang w:val="en-IN"/>
        </w:rPr>
        <w:t xml:space="preserve">to be verified): </w:t>
      </w:r>
      <w:r>
        <w:rPr>
          <w:rFonts w:eastAsiaTheme="minorHAnsi"/>
          <w:color w:val="000000"/>
          <w:sz w:val="24"/>
          <w:szCs w:val="24"/>
          <w:lang w:val="en-IN"/>
        </w:rPr>
        <w:t>YES</w:t>
      </w:r>
    </w:p>
    <w:p w14:paraId="3B5A98CB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32. CPDC/ Finance Committee Meeting Minutes Registers (to be verified)</w:t>
      </w:r>
      <w:r>
        <w:rPr>
          <w:rFonts w:eastAsiaTheme="minorHAnsi"/>
          <w:color w:val="000000"/>
          <w:sz w:val="24"/>
          <w:szCs w:val="24"/>
          <w:lang w:val="en-IN"/>
        </w:rPr>
        <w:t>:</w:t>
      </w:r>
    </w:p>
    <w:p w14:paraId="1DA47891" w14:textId="77777777" w:rsidR="00DA1C0B" w:rsidRDefault="00DA1C0B" w:rsidP="00DA1C0B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YES</w:t>
      </w:r>
    </w:p>
    <w:p w14:paraId="49B21DD4" w14:textId="77777777" w:rsidR="00DA1C0B" w:rsidRDefault="00DA1C0B" w:rsidP="00DA1C0B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33. Implementation status of Biometric Attendance and TLP Reports (to</w:t>
      </w:r>
    </w:p>
    <w:p w14:paraId="5C3906EE" w14:textId="512F2EF9" w:rsidR="00DA1C0B" w:rsidRDefault="00DA1C0B" w:rsidP="00DA1C0B">
      <w:pPr>
        <w:widowControl/>
        <w:adjustRightInd w:val="0"/>
      </w:pPr>
      <w:r>
        <w:rPr>
          <w:rFonts w:eastAsiaTheme="minorHAnsi"/>
          <w:color w:val="FF0000"/>
          <w:sz w:val="24"/>
          <w:szCs w:val="24"/>
          <w:lang w:val="en-IN"/>
        </w:rPr>
        <w:t xml:space="preserve">be verified): </w:t>
      </w:r>
      <w:r>
        <w:rPr>
          <w:rFonts w:eastAsiaTheme="minorHAnsi"/>
          <w:color w:val="000000"/>
          <w:sz w:val="24"/>
          <w:szCs w:val="24"/>
          <w:lang w:val="en-IN"/>
        </w:rPr>
        <w:t>YES</w:t>
      </w:r>
    </w:p>
    <w:p w14:paraId="25A06549" w14:textId="77777777" w:rsidR="00DA1C0B" w:rsidRDefault="00DA1C0B" w:rsidP="00DA1C0B">
      <w:pPr>
        <w:widowControl/>
        <w:adjustRightInd w:val="0"/>
      </w:pPr>
    </w:p>
    <w:p w14:paraId="155A7B70" w14:textId="77777777" w:rsidR="00DA1C0B" w:rsidRDefault="00DA1C0B" w:rsidP="00DA1C0B">
      <w:pPr>
        <w:widowControl/>
        <w:adjustRightInd w:val="0"/>
      </w:pPr>
    </w:p>
    <w:p w14:paraId="4B3E29F7" w14:textId="77777777" w:rsidR="00DA1C0B" w:rsidRPr="009F7975" w:rsidRDefault="00DA1C0B" w:rsidP="00DA1C0B">
      <w:pPr>
        <w:widowControl/>
        <w:adjustRightInd w:val="0"/>
      </w:pPr>
    </w:p>
    <w:sectPr w:rsidR="00DA1C0B" w:rsidRPr="009F7975" w:rsidSect="00467BCA">
      <w:footerReference w:type="default" r:id="rId17"/>
      <w:pgSz w:w="11910" w:h="16840"/>
      <w:pgMar w:top="720" w:right="711" w:bottom="1200" w:left="1660" w:header="0" w:footer="10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717E5" w14:textId="77777777" w:rsidR="005D70EF" w:rsidRDefault="005D70EF">
      <w:r>
        <w:separator/>
      </w:r>
    </w:p>
  </w:endnote>
  <w:endnote w:type="continuationSeparator" w:id="0">
    <w:p w14:paraId="30D3228B" w14:textId="77777777" w:rsidR="005D70EF" w:rsidRDefault="005D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A1D4" w14:textId="51EA2AB9" w:rsidR="006C5EB8" w:rsidRDefault="006C5EB8">
    <w:pPr>
      <w:pStyle w:val="BodyText"/>
      <w:spacing w:line="14" w:lineRule="auto"/>
      <w:ind w:left="0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C9ED9D" wp14:editId="46089287">
              <wp:simplePos x="0" y="0"/>
              <wp:positionH relativeFrom="page">
                <wp:posOffset>6542405</wp:posOffset>
              </wp:positionH>
              <wp:positionV relativeFrom="page">
                <wp:posOffset>9912985</wp:posOffset>
              </wp:positionV>
              <wp:extent cx="147320" cy="165735"/>
              <wp:effectExtent l="0" t="0" r="0" b="0"/>
              <wp:wrapNone/>
              <wp:docPr id="182476215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D9BD1" w14:textId="77777777" w:rsidR="006C5EB8" w:rsidRDefault="006C5EB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119D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9ED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15pt;margin-top:780.5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ApgmkziAAAADwEAAA8AAAAAAAAAAAAAAAAALwQAAGRycy9kb3ducmV2LnhtbFBLBQYAAAAABAAE&#10;APMAAAA+BQAAAAA=&#10;" filled="f" stroked="f">
              <v:textbox inset="0,0,0,0">
                <w:txbxContent>
                  <w:p w14:paraId="60AD9BD1" w14:textId="77777777" w:rsidR="006C5EB8" w:rsidRDefault="006C5EB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119D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BB6D4" w14:textId="77777777" w:rsidR="005D70EF" w:rsidRDefault="005D70EF">
      <w:r>
        <w:separator/>
      </w:r>
    </w:p>
  </w:footnote>
  <w:footnote w:type="continuationSeparator" w:id="0">
    <w:p w14:paraId="4796624C" w14:textId="77777777" w:rsidR="005D70EF" w:rsidRDefault="005D7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192"/>
    <w:multiLevelType w:val="hybridMultilevel"/>
    <w:tmpl w:val="D0B42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F67A7"/>
    <w:multiLevelType w:val="hybridMultilevel"/>
    <w:tmpl w:val="D414BA66"/>
    <w:lvl w:ilvl="0" w:tplc="66CE848E">
      <w:start w:val="1"/>
      <w:numFmt w:val="decimal"/>
      <w:lvlText w:val="%1."/>
      <w:lvlJc w:val="left"/>
      <w:pPr>
        <w:ind w:left="786" w:hanging="360"/>
      </w:pPr>
      <w:rPr>
        <w:rFonts w:ascii="Tahoma" w:eastAsia="Tahoma" w:hAnsi="Tahoma" w:cs="Tahoma" w:hint="default"/>
        <w:b/>
        <w:bCs/>
        <w:spacing w:val="-3"/>
        <w:w w:val="87"/>
        <w:sz w:val="28"/>
        <w:szCs w:val="28"/>
        <w:lang w:val="en-US" w:eastAsia="en-US" w:bidi="ar-SA"/>
      </w:rPr>
    </w:lvl>
    <w:lvl w:ilvl="1" w:tplc="9E32746A">
      <w:start w:val="1"/>
      <w:numFmt w:val="lowerLetter"/>
      <w:lvlText w:val="%2)"/>
      <w:lvlJc w:val="left"/>
      <w:pPr>
        <w:ind w:left="1581" w:hanging="361"/>
      </w:pPr>
      <w:rPr>
        <w:rFonts w:ascii="Tahoma" w:eastAsia="Tahoma" w:hAnsi="Tahoma" w:cs="Tahoma" w:hint="default"/>
        <w:b/>
        <w:bCs/>
        <w:spacing w:val="-2"/>
        <w:w w:val="98"/>
        <w:sz w:val="28"/>
        <w:szCs w:val="28"/>
        <w:lang w:val="en-US" w:eastAsia="en-US" w:bidi="ar-SA"/>
      </w:rPr>
    </w:lvl>
    <w:lvl w:ilvl="2" w:tplc="69D6B686"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3" w:tplc="AF3C3D20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plc="4B86B120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plc="AE92AAAE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57E0BC80"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 w:tplc="2A16F2F4"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ar-SA"/>
      </w:rPr>
    </w:lvl>
    <w:lvl w:ilvl="8" w:tplc="3D3EFABA"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79F7DF1"/>
    <w:multiLevelType w:val="hybridMultilevel"/>
    <w:tmpl w:val="AC86FCF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91A0F"/>
    <w:multiLevelType w:val="hybridMultilevel"/>
    <w:tmpl w:val="DF788BD2"/>
    <w:lvl w:ilvl="0" w:tplc="4009000F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89" w:hanging="360"/>
      </w:pPr>
    </w:lvl>
    <w:lvl w:ilvl="2" w:tplc="4009001B" w:tentative="1">
      <w:start w:val="1"/>
      <w:numFmt w:val="lowerRoman"/>
      <w:lvlText w:val="%3."/>
      <w:lvlJc w:val="right"/>
      <w:pPr>
        <w:ind w:left="2009" w:hanging="180"/>
      </w:pPr>
    </w:lvl>
    <w:lvl w:ilvl="3" w:tplc="4009000F" w:tentative="1">
      <w:start w:val="1"/>
      <w:numFmt w:val="decimal"/>
      <w:lvlText w:val="%4."/>
      <w:lvlJc w:val="left"/>
      <w:pPr>
        <w:ind w:left="2729" w:hanging="360"/>
      </w:pPr>
    </w:lvl>
    <w:lvl w:ilvl="4" w:tplc="40090019" w:tentative="1">
      <w:start w:val="1"/>
      <w:numFmt w:val="lowerLetter"/>
      <w:lvlText w:val="%5."/>
      <w:lvlJc w:val="left"/>
      <w:pPr>
        <w:ind w:left="3449" w:hanging="360"/>
      </w:pPr>
    </w:lvl>
    <w:lvl w:ilvl="5" w:tplc="4009001B" w:tentative="1">
      <w:start w:val="1"/>
      <w:numFmt w:val="lowerRoman"/>
      <w:lvlText w:val="%6."/>
      <w:lvlJc w:val="right"/>
      <w:pPr>
        <w:ind w:left="4169" w:hanging="180"/>
      </w:pPr>
    </w:lvl>
    <w:lvl w:ilvl="6" w:tplc="4009000F" w:tentative="1">
      <w:start w:val="1"/>
      <w:numFmt w:val="decimal"/>
      <w:lvlText w:val="%7."/>
      <w:lvlJc w:val="left"/>
      <w:pPr>
        <w:ind w:left="4889" w:hanging="360"/>
      </w:pPr>
    </w:lvl>
    <w:lvl w:ilvl="7" w:tplc="40090019" w:tentative="1">
      <w:start w:val="1"/>
      <w:numFmt w:val="lowerLetter"/>
      <w:lvlText w:val="%8."/>
      <w:lvlJc w:val="left"/>
      <w:pPr>
        <w:ind w:left="5609" w:hanging="360"/>
      </w:pPr>
    </w:lvl>
    <w:lvl w:ilvl="8" w:tplc="400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 w15:restartNumberingAfterBreak="0">
    <w:nsid w:val="107E76D4"/>
    <w:multiLevelType w:val="hybridMultilevel"/>
    <w:tmpl w:val="04384BBA"/>
    <w:lvl w:ilvl="0" w:tplc="AAC02E90">
      <w:start w:val="1"/>
      <w:numFmt w:val="upperLetter"/>
      <w:lvlText w:val="%1."/>
      <w:lvlJc w:val="left"/>
      <w:pPr>
        <w:ind w:left="1221" w:hanging="360"/>
      </w:pPr>
      <w:rPr>
        <w:rFonts w:ascii="Tahoma" w:eastAsia="Tahoma" w:hAnsi="Tahoma" w:cs="Tahoma" w:hint="default"/>
        <w:b/>
        <w:bCs/>
        <w:w w:val="102"/>
        <w:sz w:val="24"/>
        <w:szCs w:val="24"/>
        <w:lang w:val="en-US" w:eastAsia="en-US" w:bidi="ar-SA"/>
      </w:rPr>
    </w:lvl>
    <w:lvl w:ilvl="1" w:tplc="95928ACC">
      <w:numFmt w:val="bullet"/>
      <w:lvlText w:val="-"/>
      <w:lvlJc w:val="left"/>
      <w:pPr>
        <w:ind w:left="158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245EA538"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3" w:tplc="FEAEF3B8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plc="7D20A75E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plc="679887C4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FDB82F02"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 w:tplc="DE96B5FA"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ar-SA"/>
      </w:rPr>
    </w:lvl>
    <w:lvl w:ilvl="8" w:tplc="A9349DD6"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39614D4"/>
    <w:multiLevelType w:val="hybridMultilevel"/>
    <w:tmpl w:val="EBE452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5B99"/>
    <w:multiLevelType w:val="hybridMultilevel"/>
    <w:tmpl w:val="40AA4C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63EA2"/>
    <w:multiLevelType w:val="hybridMultilevel"/>
    <w:tmpl w:val="03AC5292"/>
    <w:lvl w:ilvl="0" w:tplc="1F845CB4">
      <w:start w:val="1"/>
      <w:numFmt w:val="upperLetter"/>
      <w:lvlText w:val="%1."/>
      <w:lvlJc w:val="left"/>
      <w:pPr>
        <w:ind w:left="1221" w:hanging="360"/>
      </w:pPr>
      <w:rPr>
        <w:rFonts w:ascii="Verdana" w:eastAsia="Verdana" w:hAnsi="Verdana" w:cs="Verdana" w:hint="default"/>
        <w:spacing w:val="-5"/>
        <w:w w:val="97"/>
        <w:sz w:val="24"/>
        <w:szCs w:val="24"/>
        <w:lang w:val="en-US" w:eastAsia="en-US" w:bidi="ar-SA"/>
      </w:rPr>
    </w:lvl>
    <w:lvl w:ilvl="1" w:tplc="E6FCDD58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2378263A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D1EA9614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1AB85278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2354A9EC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513499B6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5F92BB2A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A8F692F0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DE20BBA"/>
    <w:multiLevelType w:val="hybridMultilevel"/>
    <w:tmpl w:val="CC5EB16A"/>
    <w:lvl w:ilvl="0" w:tplc="8626E6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12A0081"/>
    <w:multiLevelType w:val="hybridMultilevel"/>
    <w:tmpl w:val="41BAF95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3138C"/>
    <w:multiLevelType w:val="hybridMultilevel"/>
    <w:tmpl w:val="486E144A"/>
    <w:lvl w:ilvl="0" w:tplc="24E60B70">
      <w:start w:val="1"/>
      <w:numFmt w:val="decimal"/>
      <w:lvlText w:val="%1."/>
      <w:lvlJc w:val="left"/>
      <w:pPr>
        <w:ind w:left="158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01" w:hanging="360"/>
      </w:pPr>
    </w:lvl>
    <w:lvl w:ilvl="2" w:tplc="4009001B" w:tentative="1">
      <w:start w:val="1"/>
      <w:numFmt w:val="lowerRoman"/>
      <w:lvlText w:val="%3."/>
      <w:lvlJc w:val="right"/>
      <w:pPr>
        <w:ind w:left="3021" w:hanging="180"/>
      </w:pPr>
    </w:lvl>
    <w:lvl w:ilvl="3" w:tplc="4009000F" w:tentative="1">
      <w:start w:val="1"/>
      <w:numFmt w:val="decimal"/>
      <w:lvlText w:val="%4."/>
      <w:lvlJc w:val="left"/>
      <w:pPr>
        <w:ind w:left="3741" w:hanging="360"/>
      </w:pPr>
    </w:lvl>
    <w:lvl w:ilvl="4" w:tplc="40090019" w:tentative="1">
      <w:start w:val="1"/>
      <w:numFmt w:val="lowerLetter"/>
      <w:lvlText w:val="%5."/>
      <w:lvlJc w:val="left"/>
      <w:pPr>
        <w:ind w:left="4461" w:hanging="360"/>
      </w:pPr>
    </w:lvl>
    <w:lvl w:ilvl="5" w:tplc="4009001B" w:tentative="1">
      <w:start w:val="1"/>
      <w:numFmt w:val="lowerRoman"/>
      <w:lvlText w:val="%6."/>
      <w:lvlJc w:val="right"/>
      <w:pPr>
        <w:ind w:left="5181" w:hanging="180"/>
      </w:pPr>
    </w:lvl>
    <w:lvl w:ilvl="6" w:tplc="4009000F" w:tentative="1">
      <w:start w:val="1"/>
      <w:numFmt w:val="decimal"/>
      <w:lvlText w:val="%7."/>
      <w:lvlJc w:val="left"/>
      <w:pPr>
        <w:ind w:left="5901" w:hanging="360"/>
      </w:pPr>
    </w:lvl>
    <w:lvl w:ilvl="7" w:tplc="40090019" w:tentative="1">
      <w:start w:val="1"/>
      <w:numFmt w:val="lowerLetter"/>
      <w:lvlText w:val="%8."/>
      <w:lvlJc w:val="left"/>
      <w:pPr>
        <w:ind w:left="6621" w:hanging="360"/>
      </w:pPr>
    </w:lvl>
    <w:lvl w:ilvl="8" w:tplc="400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1" w15:restartNumberingAfterBreak="0">
    <w:nsid w:val="293D37EA"/>
    <w:multiLevelType w:val="hybridMultilevel"/>
    <w:tmpl w:val="B8E6056A"/>
    <w:lvl w:ilvl="0" w:tplc="4009000F">
      <w:start w:val="1"/>
      <w:numFmt w:val="decimal"/>
      <w:lvlText w:val="%1."/>
      <w:lvlJc w:val="left"/>
      <w:pPr>
        <w:ind w:left="2330" w:hanging="360"/>
      </w:pPr>
    </w:lvl>
    <w:lvl w:ilvl="1" w:tplc="40090019" w:tentative="1">
      <w:start w:val="1"/>
      <w:numFmt w:val="lowerLetter"/>
      <w:lvlText w:val="%2."/>
      <w:lvlJc w:val="left"/>
      <w:pPr>
        <w:ind w:left="3050" w:hanging="360"/>
      </w:pPr>
    </w:lvl>
    <w:lvl w:ilvl="2" w:tplc="4009001B" w:tentative="1">
      <w:start w:val="1"/>
      <w:numFmt w:val="lowerRoman"/>
      <w:lvlText w:val="%3."/>
      <w:lvlJc w:val="right"/>
      <w:pPr>
        <w:ind w:left="3770" w:hanging="180"/>
      </w:pPr>
    </w:lvl>
    <w:lvl w:ilvl="3" w:tplc="4009000F" w:tentative="1">
      <w:start w:val="1"/>
      <w:numFmt w:val="decimal"/>
      <w:lvlText w:val="%4."/>
      <w:lvlJc w:val="left"/>
      <w:pPr>
        <w:ind w:left="4490" w:hanging="360"/>
      </w:pPr>
    </w:lvl>
    <w:lvl w:ilvl="4" w:tplc="40090019" w:tentative="1">
      <w:start w:val="1"/>
      <w:numFmt w:val="lowerLetter"/>
      <w:lvlText w:val="%5."/>
      <w:lvlJc w:val="left"/>
      <w:pPr>
        <w:ind w:left="5210" w:hanging="360"/>
      </w:pPr>
    </w:lvl>
    <w:lvl w:ilvl="5" w:tplc="4009001B" w:tentative="1">
      <w:start w:val="1"/>
      <w:numFmt w:val="lowerRoman"/>
      <w:lvlText w:val="%6."/>
      <w:lvlJc w:val="right"/>
      <w:pPr>
        <w:ind w:left="5930" w:hanging="180"/>
      </w:pPr>
    </w:lvl>
    <w:lvl w:ilvl="6" w:tplc="4009000F" w:tentative="1">
      <w:start w:val="1"/>
      <w:numFmt w:val="decimal"/>
      <w:lvlText w:val="%7."/>
      <w:lvlJc w:val="left"/>
      <w:pPr>
        <w:ind w:left="6650" w:hanging="360"/>
      </w:pPr>
    </w:lvl>
    <w:lvl w:ilvl="7" w:tplc="40090019" w:tentative="1">
      <w:start w:val="1"/>
      <w:numFmt w:val="lowerLetter"/>
      <w:lvlText w:val="%8."/>
      <w:lvlJc w:val="left"/>
      <w:pPr>
        <w:ind w:left="7370" w:hanging="360"/>
      </w:pPr>
    </w:lvl>
    <w:lvl w:ilvl="8" w:tplc="4009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12" w15:restartNumberingAfterBreak="0">
    <w:nsid w:val="30F445F0"/>
    <w:multiLevelType w:val="hybridMultilevel"/>
    <w:tmpl w:val="7B700332"/>
    <w:lvl w:ilvl="0" w:tplc="F75633EE">
      <w:start w:val="1"/>
      <w:numFmt w:val="decimal"/>
      <w:lvlText w:val="%1."/>
      <w:lvlJc w:val="left"/>
      <w:pPr>
        <w:ind w:left="465" w:hanging="360"/>
      </w:pPr>
      <w:rPr>
        <w:rFonts w:hint="default"/>
        <w:w w:val="95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388211BA"/>
    <w:multiLevelType w:val="hybridMultilevel"/>
    <w:tmpl w:val="B6EAD7B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60E6E"/>
    <w:multiLevelType w:val="hybridMultilevel"/>
    <w:tmpl w:val="2F40FD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12AF3"/>
    <w:multiLevelType w:val="hybridMultilevel"/>
    <w:tmpl w:val="F3D4C798"/>
    <w:lvl w:ilvl="0" w:tplc="B926955E">
      <w:start w:val="1"/>
      <w:numFmt w:val="lowerLetter"/>
      <w:lvlText w:val="%1)"/>
      <w:lvlJc w:val="left"/>
      <w:pPr>
        <w:ind w:left="1221" w:hanging="360"/>
      </w:pPr>
      <w:rPr>
        <w:rFonts w:ascii="Verdana" w:eastAsia="Verdana" w:hAnsi="Verdana" w:cs="Verdana" w:hint="default"/>
        <w:spacing w:val="0"/>
        <w:w w:val="99"/>
        <w:sz w:val="24"/>
        <w:szCs w:val="24"/>
        <w:lang w:val="en-US" w:eastAsia="en-US" w:bidi="ar-SA"/>
      </w:rPr>
    </w:lvl>
    <w:lvl w:ilvl="1" w:tplc="BFFE09A2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CFD6FC46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947E3CB4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20C45E9A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D6784B90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4C5CB888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EE9200E4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A798E5DA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5382B1A"/>
    <w:multiLevelType w:val="hybridMultilevel"/>
    <w:tmpl w:val="48C888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35D18"/>
    <w:multiLevelType w:val="hybridMultilevel"/>
    <w:tmpl w:val="66900A66"/>
    <w:lvl w:ilvl="0" w:tplc="28BC12A0">
      <w:numFmt w:val="bullet"/>
      <w:lvlText w:val="❖"/>
      <w:lvlJc w:val="left"/>
      <w:pPr>
        <w:ind w:left="1221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C33C5866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D10C4CD6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FD8EC1DA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5950CF38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4D7ABEC8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B30C754C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3EFA59F2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EED2B81E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D5E44B6"/>
    <w:multiLevelType w:val="hybridMultilevel"/>
    <w:tmpl w:val="4C8AA20C"/>
    <w:lvl w:ilvl="0" w:tplc="8AC88548">
      <w:start w:val="1"/>
      <w:numFmt w:val="decimal"/>
      <w:suff w:val="nothing"/>
      <w:lvlText w:val="%1."/>
      <w:lvlJc w:val="left"/>
      <w:pPr>
        <w:ind w:left="851" w:hanging="360"/>
      </w:pPr>
      <w:rPr>
        <w:rFonts w:ascii="Verdana" w:eastAsia="Verdana" w:hAnsi="Verdana" w:cs="Verdana" w:hint="default"/>
        <w:spacing w:val="0"/>
        <w:w w:val="83"/>
        <w:sz w:val="24"/>
        <w:szCs w:val="24"/>
        <w:lang w:val="en-US" w:eastAsia="en-US" w:bidi="ar-SA"/>
      </w:rPr>
    </w:lvl>
    <w:lvl w:ilvl="1" w:tplc="0F5813FC">
      <w:start w:val="1"/>
      <w:numFmt w:val="lowerRoman"/>
      <w:lvlText w:val="%2."/>
      <w:lvlJc w:val="left"/>
      <w:pPr>
        <w:ind w:left="1221" w:hanging="476"/>
        <w:jc w:val="right"/>
      </w:pPr>
      <w:rPr>
        <w:rFonts w:ascii="Verdana" w:eastAsia="Verdana" w:hAnsi="Verdana" w:cs="Verdana" w:hint="default"/>
        <w:spacing w:val="-1"/>
        <w:w w:val="74"/>
        <w:sz w:val="24"/>
        <w:szCs w:val="24"/>
        <w:lang w:val="en-US" w:eastAsia="en-US" w:bidi="ar-SA"/>
      </w:rPr>
    </w:lvl>
    <w:lvl w:ilvl="2" w:tplc="14988B3E">
      <w:numFmt w:val="bullet"/>
      <w:lvlText w:val="-"/>
      <w:lvlJc w:val="left"/>
      <w:pPr>
        <w:ind w:left="1648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33F252F6">
      <w:numFmt w:val="bullet"/>
      <w:lvlText w:val="•"/>
      <w:lvlJc w:val="left"/>
      <w:pPr>
        <w:ind w:left="2653" w:hanging="428"/>
      </w:pPr>
      <w:rPr>
        <w:rFonts w:hint="default"/>
        <w:lang w:val="en-US" w:eastAsia="en-US" w:bidi="ar-SA"/>
      </w:rPr>
    </w:lvl>
    <w:lvl w:ilvl="4" w:tplc="FC700D4E">
      <w:numFmt w:val="bullet"/>
      <w:lvlText w:val="•"/>
      <w:lvlJc w:val="left"/>
      <w:pPr>
        <w:ind w:left="3667" w:hanging="428"/>
      </w:pPr>
      <w:rPr>
        <w:rFonts w:hint="default"/>
        <w:lang w:val="en-US" w:eastAsia="en-US" w:bidi="ar-SA"/>
      </w:rPr>
    </w:lvl>
    <w:lvl w:ilvl="5" w:tplc="AF445BF2">
      <w:numFmt w:val="bullet"/>
      <w:lvlText w:val="•"/>
      <w:lvlJc w:val="left"/>
      <w:pPr>
        <w:ind w:left="4680" w:hanging="428"/>
      </w:pPr>
      <w:rPr>
        <w:rFonts w:hint="default"/>
        <w:lang w:val="en-US" w:eastAsia="en-US" w:bidi="ar-SA"/>
      </w:rPr>
    </w:lvl>
    <w:lvl w:ilvl="6" w:tplc="B254DE96">
      <w:numFmt w:val="bullet"/>
      <w:lvlText w:val="•"/>
      <w:lvlJc w:val="left"/>
      <w:pPr>
        <w:ind w:left="5694" w:hanging="428"/>
      </w:pPr>
      <w:rPr>
        <w:rFonts w:hint="default"/>
        <w:lang w:val="en-US" w:eastAsia="en-US" w:bidi="ar-SA"/>
      </w:rPr>
    </w:lvl>
    <w:lvl w:ilvl="7" w:tplc="A04CF5DC">
      <w:numFmt w:val="bullet"/>
      <w:lvlText w:val="•"/>
      <w:lvlJc w:val="left"/>
      <w:pPr>
        <w:ind w:left="6708" w:hanging="428"/>
      </w:pPr>
      <w:rPr>
        <w:rFonts w:hint="default"/>
        <w:lang w:val="en-US" w:eastAsia="en-US" w:bidi="ar-SA"/>
      </w:rPr>
    </w:lvl>
    <w:lvl w:ilvl="8" w:tplc="B2FC0032">
      <w:numFmt w:val="bullet"/>
      <w:lvlText w:val="•"/>
      <w:lvlJc w:val="left"/>
      <w:pPr>
        <w:ind w:left="7721" w:hanging="428"/>
      </w:pPr>
      <w:rPr>
        <w:rFonts w:hint="default"/>
        <w:lang w:val="en-US" w:eastAsia="en-US" w:bidi="ar-SA"/>
      </w:rPr>
    </w:lvl>
  </w:abstractNum>
  <w:abstractNum w:abstractNumId="19" w15:restartNumberingAfterBreak="0">
    <w:nsid w:val="506E46BB"/>
    <w:multiLevelType w:val="hybridMultilevel"/>
    <w:tmpl w:val="F6A6E64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96C8C"/>
    <w:multiLevelType w:val="hybridMultilevel"/>
    <w:tmpl w:val="ADEA6BD0"/>
    <w:lvl w:ilvl="0" w:tplc="9F3AE660">
      <w:numFmt w:val="bullet"/>
      <w:lvlText w:val="❖"/>
      <w:lvlJc w:val="left"/>
      <w:pPr>
        <w:ind w:left="1610" w:hanging="36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7CE6FF76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plc="1B563754"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  <w:lvl w:ilvl="3" w:tplc="EEE21D40">
      <w:numFmt w:val="bullet"/>
      <w:lvlText w:val="•"/>
      <w:lvlJc w:val="left"/>
      <w:pPr>
        <w:ind w:left="4058" w:hanging="361"/>
      </w:pPr>
      <w:rPr>
        <w:rFonts w:hint="default"/>
        <w:lang w:val="en-US" w:eastAsia="en-US" w:bidi="ar-SA"/>
      </w:rPr>
    </w:lvl>
    <w:lvl w:ilvl="4" w:tplc="A90226BA">
      <w:numFmt w:val="bullet"/>
      <w:lvlText w:val="•"/>
      <w:lvlJc w:val="left"/>
      <w:pPr>
        <w:ind w:left="4871" w:hanging="361"/>
      </w:pPr>
      <w:rPr>
        <w:rFonts w:hint="default"/>
        <w:lang w:val="en-US" w:eastAsia="en-US" w:bidi="ar-SA"/>
      </w:rPr>
    </w:lvl>
    <w:lvl w:ilvl="5" w:tplc="03B2358A">
      <w:numFmt w:val="bullet"/>
      <w:lvlText w:val="•"/>
      <w:lvlJc w:val="left"/>
      <w:pPr>
        <w:ind w:left="5684" w:hanging="361"/>
      </w:pPr>
      <w:rPr>
        <w:rFonts w:hint="default"/>
        <w:lang w:val="en-US" w:eastAsia="en-US" w:bidi="ar-SA"/>
      </w:rPr>
    </w:lvl>
    <w:lvl w:ilvl="6" w:tplc="44F275B0">
      <w:numFmt w:val="bullet"/>
      <w:lvlText w:val="•"/>
      <w:lvlJc w:val="left"/>
      <w:pPr>
        <w:ind w:left="6497" w:hanging="361"/>
      </w:pPr>
      <w:rPr>
        <w:rFonts w:hint="default"/>
        <w:lang w:val="en-US" w:eastAsia="en-US" w:bidi="ar-SA"/>
      </w:rPr>
    </w:lvl>
    <w:lvl w:ilvl="7" w:tplc="65B40BA0">
      <w:numFmt w:val="bullet"/>
      <w:lvlText w:val="•"/>
      <w:lvlJc w:val="left"/>
      <w:pPr>
        <w:ind w:left="7310" w:hanging="361"/>
      </w:pPr>
      <w:rPr>
        <w:rFonts w:hint="default"/>
        <w:lang w:val="en-US" w:eastAsia="en-US" w:bidi="ar-SA"/>
      </w:rPr>
    </w:lvl>
    <w:lvl w:ilvl="8" w:tplc="4028AF12">
      <w:numFmt w:val="bullet"/>
      <w:lvlText w:val="•"/>
      <w:lvlJc w:val="left"/>
      <w:pPr>
        <w:ind w:left="8123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51C41438"/>
    <w:multiLevelType w:val="hybridMultilevel"/>
    <w:tmpl w:val="C1E4BF9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659A2"/>
    <w:multiLevelType w:val="hybridMultilevel"/>
    <w:tmpl w:val="BE0C4C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428EF"/>
    <w:multiLevelType w:val="hybridMultilevel"/>
    <w:tmpl w:val="9758A692"/>
    <w:lvl w:ilvl="0" w:tplc="80E073E4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28" w:hanging="360"/>
      </w:pPr>
    </w:lvl>
    <w:lvl w:ilvl="2" w:tplc="4009001B" w:tentative="1">
      <w:start w:val="1"/>
      <w:numFmt w:val="lowerRoman"/>
      <w:lvlText w:val="%3."/>
      <w:lvlJc w:val="right"/>
      <w:pPr>
        <w:ind w:left="3048" w:hanging="180"/>
      </w:pPr>
    </w:lvl>
    <w:lvl w:ilvl="3" w:tplc="4009000F" w:tentative="1">
      <w:start w:val="1"/>
      <w:numFmt w:val="decimal"/>
      <w:lvlText w:val="%4."/>
      <w:lvlJc w:val="left"/>
      <w:pPr>
        <w:ind w:left="3768" w:hanging="360"/>
      </w:pPr>
    </w:lvl>
    <w:lvl w:ilvl="4" w:tplc="40090019" w:tentative="1">
      <w:start w:val="1"/>
      <w:numFmt w:val="lowerLetter"/>
      <w:lvlText w:val="%5."/>
      <w:lvlJc w:val="left"/>
      <w:pPr>
        <w:ind w:left="4488" w:hanging="360"/>
      </w:pPr>
    </w:lvl>
    <w:lvl w:ilvl="5" w:tplc="4009001B" w:tentative="1">
      <w:start w:val="1"/>
      <w:numFmt w:val="lowerRoman"/>
      <w:lvlText w:val="%6."/>
      <w:lvlJc w:val="right"/>
      <w:pPr>
        <w:ind w:left="5208" w:hanging="180"/>
      </w:pPr>
    </w:lvl>
    <w:lvl w:ilvl="6" w:tplc="4009000F" w:tentative="1">
      <w:start w:val="1"/>
      <w:numFmt w:val="decimal"/>
      <w:lvlText w:val="%7."/>
      <w:lvlJc w:val="left"/>
      <w:pPr>
        <w:ind w:left="5928" w:hanging="360"/>
      </w:pPr>
    </w:lvl>
    <w:lvl w:ilvl="7" w:tplc="40090019" w:tentative="1">
      <w:start w:val="1"/>
      <w:numFmt w:val="lowerLetter"/>
      <w:lvlText w:val="%8."/>
      <w:lvlJc w:val="left"/>
      <w:pPr>
        <w:ind w:left="6648" w:hanging="360"/>
      </w:pPr>
    </w:lvl>
    <w:lvl w:ilvl="8" w:tplc="40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4" w15:restartNumberingAfterBreak="0">
    <w:nsid w:val="5FF623AD"/>
    <w:multiLevelType w:val="hybridMultilevel"/>
    <w:tmpl w:val="10500A6E"/>
    <w:lvl w:ilvl="0" w:tplc="BAA6FDCC">
      <w:start w:val="1"/>
      <w:numFmt w:val="decimal"/>
      <w:lvlText w:val="%1."/>
      <w:lvlJc w:val="left"/>
      <w:pPr>
        <w:ind w:left="1581" w:hanging="360"/>
      </w:pPr>
      <w:rPr>
        <w:rFonts w:hint="default"/>
        <w:w w:val="90"/>
      </w:rPr>
    </w:lvl>
    <w:lvl w:ilvl="1" w:tplc="40090019" w:tentative="1">
      <w:start w:val="1"/>
      <w:numFmt w:val="lowerLetter"/>
      <w:lvlText w:val="%2."/>
      <w:lvlJc w:val="left"/>
      <w:pPr>
        <w:ind w:left="2301" w:hanging="360"/>
      </w:pPr>
    </w:lvl>
    <w:lvl w:ilvl="2" w:tplc="4009001B" w:tentative="1">
      <w:start w:val="1"/>
      <w:numFmt w:val="lowerRoman"/>
      <w:lvlText w:val="%3."/>
      <w:lvlJc w:val="right"/>
      <w:pPr>
        <w:ind w:left="3021" w:hanging="180"/>
      </w:pPr>
    </w:lvl>
    <w:lvl w:ilvl="3" w:tplc="4009000F" w:tentative="1">
      <w:start w:val="1"/>
      <w:numFmt w:val="decimal"/>
      <w:lvlText w:val="%4."/>
      <w:lvlJc w:val="left"/>
      <w:pPr>
        <w:ind w:left="3741" w:hanging="360"/>
      </w:pPr>
    </w:lvl>
    <w:lvl w:ilvl="4" w:tplc="40090019" w:tentative="1">
      <w:start w:val="1"/>
      <w:numFmt w:val="lowerLetter"/>
      <w:lvlText w:val="%5."/>
      <w:lvlJc w:val="left"/>
      <w:pPr>
        <w:ind w:left="4461" w:hanging="360"/>
      </w:pPr>
    </w:lvl>
    <w:lvl w:ilvl="5" w:tplc="4009001B" w:tentative="1">
      <w:start w:val="1"/>
      <w:numFmt w:val="lowerRoman"/>
      <w:lvlText w:val="%6."/>
      <w:lvlJc w:val="right"/>
      <w:pPr>
        <w:ind w:left="5181" w:hanging="180"/>
      </w:pPr>
    </w:lvl>
    <w:lvl w:ilvl="6" w:tplc="4009000F" w:tentative="1">
      <w:start w:val="1"/>
      <w:numFmt w:val="decimal"/>
      <w:lvlText w:val="%7."/>
      <w:lvlJc w:val="left"/>
      <w:pPr>
        <w:ind w:left="5901" w:hanging="360"/>
      </w:pPr>
    </w:lvl>
    <w:lvl w:ilvl="7" w:tplc="40090019" w:tentative="1">
      <w:start w:val="1"/>
      <w:numFmt w:val="lowerLetter"/>
      <w:lvlText w:val="%8."/>
      <w:lvlJc w:val="left"/>
      <w:pPr>
        <w:ind w:left="6621" w:hanging="360"/>
      </w:pPr>
    </w:lvl>
    <w:lvl w:ilvl="8" w:tplc="400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5" w15:restartNumberingAfterBreak="0">
    <w:nsid w:val="627142E8"/>
    <w:multiLevelType w:val="hybridMultilevel"/>
    <w:tmpl w:val="3C06FF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73938"/>
    <w:multiLevelType w:val="hybridMultilevel"/>
    <w:tmpl w:val="D414BA66"/>
    <w:lvl w:ilvl="0" w:tplc="66CE848E">
      <w:start w:val="1"/>
      <w:numFmt w:val="decimal"/>
      <w:lvlText w:val="%1."/>
      <w:lvlJc w:val="left"/>
      <w:pPr>
        <w:ind w:left="786" w:hanging="360"/>
      </w:pPr>
      <w:rPr>
        <w:rFonts w:ascii="Tahoma" w:eastAsia="Tahoma" w:hAnsi="Tahoma" w:cs="Tahoma" w:hint="default"/>
        <w:b/>
        <w:bCs/>
        <w:spacing w:val="-3"/>
        <w:w w:val="87"/>
        <w:sz w:val="28"/>
        <w:szCs w:val="28"/>
        <w:lang w:val="en-US" w:eastAsia="en-US" w:bidi="ar-SA"/>
      </w:rPr>
    </w:lvl>
    <w:lvl w:ilvl="1" w:tplc="9E32746A">
      <w:start w:val="1"/>
      <w:numFmt w:val="lowerLetter"/>
      <w:lvlText w:val="%2)"/>
      <w:lvlJc w:val="left"/>
      <w:pPr>
        <w:ind w:left="1581" w:hanging="361"/>
      </w:pPr>
      <w:rPr>
        <w:rFonts w:ascii="Tahoma" w:eastAsia="Tahoma" w:hAnsi="Tahoma" w:cs="Tahoma" w:hint="default"/>
        <w:b/>
        <w:bCs/>
        <w:spacing w:val="-2"/>
        <w:w w:val="98"/>
        <w:sz w:val="28"/>
        <w:szCs w:val="28"/>
        <w:lang w:val="en-US" w:eastAsia="en-US" w:bidi="ar-SA"/>
      </w:rPr>
    </w:lvl>
    <w:lvl w:ilvl="2" w:tplc="69D6B686"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3" w:tplc="AF3C3D20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plc="4B86B120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plc="AE92AAAE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57E0BC80"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 w:tplc="2A16F2F4"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ar-SA"/>
      </w:rPr>
    </w:lvl>
    <w:lvl w:ilvl="8" w:tplc="3D3EFABA"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6E447020"/>
    <w:multiLevelType w:val="hybridMultilevel"/>
    <w:tmpl w:val="2F40FD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01B32"/>
    <w:multiLevelType w:val="hybridMultilevel"/>
    <w:tmpl w:val="1E82A8A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F6475"/>
    <w:multiLevelType w:val="hybridMultilevel"/>
    <w:tmpl w:val="2362C4F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D0144"/>
    <w:multiLevelType w:val="hybridMultilevel"/>
    <w:tmpl w:val="6CC2B25A"/>
    <w:lvl w:ilvl="0" w:tplc="AE384AC2">
      <w:numFmt w:val="bullet"/>
      <w:lvlText w:val="❖"/>
      <w:lvlJc w:val="left"/>
      <w:pPr>
        <w:ind w:left="1221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70A04820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8026AD7C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EDFA24E0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FDB00CB0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1BB08DAE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EF0E7B7A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8B6C5552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7F3C8D70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AFF57AB"/>
    <w:multiLevelType w:val="hybridMultilevel"/>
    <w:tmpl w:val="0F14DDE2"/>
    <w:lvl w:ilvl="0" w:tplc="BF687896">
      <w:numFmt w:val="bullet"/>
      <w:lvlText w:val="❖"/>
      <w:lvlJc w:val="left"/>
      <w:pPr>
        <w:ind w:left="1610" w:hanging="36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91028B6C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plc="3E9C6A7C"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  <w:lvl w:ilvl="3" w:tplc="7C3C7F6E">
      <w:numFmt w:val="bullet"/>
      <w:lvlText w:val="•"/>
      <w:lvlJc w:val="left"/>
      <w:pPr>
        <w:ind w:left="4058" w:hanging="361"/>
      </w:pPr>
      <w:rPr>
        <w:rFonts w:hint="default"/>
        <w:lang w:val="en-US" w:eastAsia="en-US" w:bidi="ar-SA"/>
      </w:rPr>
    </w:lvl>
    <w:lvl w:ilvl="4" w:tplc="209EB300">
      <w:numFmt w:val="bullet"/>
      <w:lvlText w:val="•"/>
      <w:lvlJc w:val="left"/>
      <w:pPr>
        <w:ind w:left="4871" w:hanging="361"/>
      </w:pPr>
      <w:rPr>
        <w:rFonts w:hint="default"/>
        <w:lang w:val="en-US" w:eastAsia="en-US" w:bidi="ar-SA"/>
      </w:rPr>
    </w:lvl>
    <w:lvl w:ilvl="5" w:tplc="B56EC7CA">
      <w:numFmt w:val="bullet"/>
      <w:lvlText w:val="•"/>
      <w:lvlJc w:val="left"/>
      <w:pPr>
        <w:ind w:left="5684" w:hanging="361"/>
      </w:pPr>
      <w:rPr>
        <w:rFonts w:hint="default"/>
        <w:lang w:val="en-US" w:eastAsia="en-US" w:bidi="ar-SA"/>
      </w:rPr>
    </w:lvl>
    <w:lvl w:ilvl="6" w:tplc="040234F0">
      <w:numFmt w:val="bullet"/>
      <w:lvlText w:val="•"/>
      <w:lvlJc w:val="left"/>
      <w:pPr>
        <w:ind w:left="6497" w:hanging="361"/>
      </w:pPr>
      <w:rPr>
        <w:rFonts w:hint="default"/>
        <w:lang w:val="en-US" w:eastAsia="en-US" w:bidi="ar-SA"/>
      </w:rPr>
    </w:lvl>
    <w:lvl w:ilvl="7" w:tplc="416E7E66">
      <w:numFmt w:val="bullet"/>
      <w:lvlText w:val="•"/>
      <w:lvlJc w:val="left"/>
      <w:pPr>
        <w:ind w:left="7310" w:hanging="361"/>
      </w:pPr>
      <w:rPr>
        <w:rFonts w:hint="default"/>
        <w:lang w:val="en-US" w:eastAsia="en-US" w:bidi="ar-SA"/>
      </w:rPr>
    </w:lvl>
    <w:lvl w:ilvl="8" w:tplc="B2D41582">
      <w:numFmt w:val="bullet"/>
      <w:lvlText w:val="•"/>
      <w:lvlJc w:val="left"/>
      <w:pPr>
        <w:ind w:left="8123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7B8C0F33"/>
    <w:multiLevelType w:val="hybridMultilevel"/>
    <w:tmpl w:val="BAA0158E"/>
    <w:lvl w:ilvl="0" w:tplc="5FDCEED4">
      <w:start w:val="1"/>
      <w:numFmt w:val="upperLetter"/>
      <w:lvlText w:val="%1."/>
      <w:lvlJc w:val="left"/>
      <w:pPr>
        <w:ind w:left="1211" w:hanging="360"/>
      </w:pPr>
      <w:rPr>
        <w:rFonts w:ascii="Verdana" w:eastAsia="Verdana" w:hAnsi="Verdana" w:cs="Verdana" w:hint="default"/>
        <w:spacing w:val="-5"/>
        <w:w w:val="97"/>
        <w:sz w:val="24"/>
        <w:szCs w:val="24"/>
        <w:lang w:val="en-US" w:eastAsia="en-US" w:bidi="ar-SA"/>
      </w:rPr>
    </w:lvl>
    <w:lvl w:ilvl="1" w:tplc="CEAC21EE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2CE84C44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30A23702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D4C62EB4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324CE470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1EDE70A2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5DF4BADC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FF54C96A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num w:numId="1" w16cid:durableId="1008601536">
    <w:abstractNumId w:val="4"/>
  </w:num>
  <w:num w:numId="2" w16cid:durableId="1179468822">
    <w:abstractNumId w:val="31"/>
  </w:num>
  <w:num w:numId="3" w16cid:durableId="1914969802">
    <w:abstractNumId w:val="20"/>
  </w:num>
  <w:num w:numId="4" w16cid:durableId="1891529386">
    <w:abstractNumId w:val="32"/>
  </w:num>
  <w:num w:numId="5" w16cid:durableId="1048146025">
    <w:abstractNumId w:val="7"/>
  </w:num>
  <w:num w:numId="6" w16cid:durableId="919094439">
    <w:abstractNumId w:val="30"/>
  </w:num>
  <w:num w:numId="7" w16cid:durableId="1505240339">
    <w:abstractNumId w:val="15"/>
  </w:num>
  <w:num w:numId="8" w16cid:durableId="1448348968">
    <w:abstractNumId w:val="17"/>
  </w:num>
  <w:num w:numId="9" w16cid:durableId="1754861557">
    <w:abstractNumId w:val="18"/>
  </w:num>
  <w:num w:numId="10" w16cid:durableId="239413986">
    <w:abstractNumId w:val="26"/>
  </w:num>
  <w:num w:numId="11" w16cid:durableId="716201475">
    <w:abstractNumId w:val="16"/>
  </w:num>
  <w:num w:numId="12" w16cid:durableId="393283963">
    <w:abstractNumId w:val="25"/>
  </w:num>
  <w:num w:numId="13" w16cid:durableId="1148475866">
    <w:abstractNumId w:val="3"/>
  </w:num>
  <w:num w:numId="14" w16cid:durableId="1872455082">
    <w:abstractNumId w:val="12"/>
  </w:num>
  <w:num w:numId="15" w16cid:durableId="2141995791">
    <w:abstractNumId w:val="24"/>
  </w:num>
  <w:num w:numId="16" w16cid:durableId="1976254738">
    <w:abstractNumId w:val="10"/>
  </w:num>
  <w:num w:numId="17" w16cid:durableId="1657763866">
    <w:abstractNumId w:val="8"/>
  </w:num>
  <w:num w:numId="18" w16cid:durableId="1435859395">
    <w:abstractNumId w:val="11"/>
  </w:num>
  <w:num w:numId="19" w16cid:durableId="696739767">
    <w:abstractNumId w:val="23"/>
  </w:num>
  <w:num w:numId="20" w16cid:durableId="1748111175">
    <w:abstractNumId w:val="1"/>
  </w:num>
  <w:num w:numId="21" w16cid:durableId="1871726688">
    <w:abstractNumId w:val="0"/>
  </w:num>
  <w:num w:numId="22" w16cid:durableId="2043087723">
    <w:abstractNumId w:val="6"/>
  </w:num>
  <w:num w:numId="23" w16cid:durableId="1496846578">
    <w:abstractNumId w:val="5"/>
  </w:num>
  <w:num w:numId="24" w16cid:durableId="1452896934">
    <w:abstractNumId w:val="14"/>
  </w:num>
  <w:num w:numId="25" w16cid:durableId="223300389">
    <w:abstractNumId w:val="2"/>
  </w:num>
  <w:num w:numId="26" w16cid:durableId="1338733917">
    <w:abstractNumId w:val="22"/>
  </w:num>
  <w:num w:numId="27" w16cid:durableId="254829247">
    <w:abstractNumId w:val="27"/>
  </w:num>
  <w:num w:numId="28" w16cid:durableId="815612956">
    <w:abstractNumId w:val="9"/>
  </w:num>
  <w:num w:numId="29" w16cid:durableId="273709136">
    <w:abstractNumId w:val="21"/>
  </w:num>
  <w:num w:numId="30" w16cid:durableId="59327168">
    <w:abstractNumId w:val="19"/>
  </w:num>
  <w:num w:numId="31" w16cid:durableId="2063672670">
    <w:abstractNumId w:val="13"/>
  </w:num>
  <w:num w:numId="32" w16cid:durableId="941572809">
    <w:abstractNumId w:val="28"/>
  </w:num>
  <w:num w:numId="33" w16cid:durableId="55555050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374"/>
    <w:rsid w:val="00001C33"/>
    <w:rsid w:val="00004D36"/>
    <w:rsid w:val="00016906"/>
    <w:rsid w:val="00030BB6"/>
    <w:rsid w:val="00042C30"/>
    <w:rsid w:val="00074A43"/>
    <w:rsid w:val="000829AF"/>
    <w:rsid w:val="000F40FD"/>
    <w:rsid w:val="0010356C"/>
    <w:rsid w:val="00111F7C"/>
    <w:rsid w:val="00114BB5"/>
    <w:rsid w:val="00114CA3"/>
    <w:rsid w:val="00171619"/>
    <w:rsid w:val="00174A8A"/>
    <w:rsid w:val="00176DEA"/>
    <w:rsid w:val="00177920"/>
    <w:rsid w:val="00183133"/>
    <w:rsid w:val="001B0992"/>
    <w:rsid w:val="001C641D"/>
    <w:rsid w:val="001D237C"/>
    <w:rsid w:val="001E401A"/>
    <w:rsid w:val="001E515C"/>
    <w:rsid w:val="00212710"/>
    <w:rsid w:val="00272FFF"/>
    <w:rsid w:val="002823D7"/>
    <w:rsid w:val="002F09FE"/>
    <w:rsid w:val="0033784E"/>
    <w:rsid w:val="003466FA"/>
    <w:rsid w:val="0036282A"/>
    <w:rsid w:val="00366DEB"/>
    <w:rsid w:val="0039667E"/>
    <w:rsid w:val="003F38E4"/>
    <w:rsid w:val="00401F25"/>
    <w:rsid w:val="00430AB6"/>
    <w:rsid w:val="00467903"/>
    <w:rsid w:val="00467BCA"/>
    <w:rsid w:val="004B43A0"/>
    <w:rsid w:val="004C61DE"/>
    <w:rsid w:val="004D4B71"/>
    <w:rsid w:val="004D4E69"/>
    <w:rsid w:val="004E6031"/>
    <w:rsid w:val="004F6A7D"/>
    <w:rsid w:val="00500F28"/>
    <w:rsid w:val="00520B3B"/>
    <w:rsid w:val="005330E8"/>
    <w:rsid w:val="0054672A"/>
    <w:rsid w:val="005644D6"/>
    <w:rsid w:val="00571259"/>
    <w:rsid w:val="00581B8E"/>
    <w:rsid w:val="005A3319"/>
    <w:rsid w:val="005A54FE"/>
    <w:rsid w:val="005A5505"/>
    <w:rsid w:val="005D1354"/>
    <w:rsid w:val="005D70EF"/>
    <w:rsid w:val="005E006A"/>
    <w:rsid w:val="006379F2"/>
    <w:rsid w:val="00651CDB"/>
    <w:rsid w:val="00653D2D"/>
    <w:rsid w:val="00663B9E"/>
    <w:rsid w:val="00673CFB"/>
    <w:rsid w:val="00680EA7"/>
    <w:rsid w:val="00684A14"/>
    <w:rsid w:val="00686498"/>
    <w:rsid w:val="006A3890"/>
    <w:rsid w:val="006A509C"/>
    <w:rsid w:val="006C5EB8"/>
    <w:rsid w:val="006C6707"/>
    <w:rsid w:val="006C6A98"/>
    <w:rsid w:val="006D69ED"/>
    <w:rsid w:val="007857DF"/>
    <w:rsid w:val="007B472F"/>
    <w:rsid w:val="00805AFE"/>
    <w:rsid w:val="0081056B"/>
    <w:rsid w:val="0082569A"/>
    <w:rsid w:val="0084567E"/>
    <w:rsid w:val="00856CF9"/>
    <w:rsid w:val="0086186D"/>
    <w:rsid w:val="0087120A"/>
    <w:rsid w:val="0088578B"/>
    <w:rsid w:val="008A2A52"/>
    <w:rsid w:val="008D0BD9"/>
    <w:rsid w:val="008D75B5"/>
    <w:rsid w:val="008E533A"/>
    <w:rsid w:val="008F433D"/>
    <w:rsid w:val="009471BC"/>
    <w:rsid w:val="009525B8"/>
    <w:rsid w:val="00954233"/>
    <w:rsid w:val="00960D31"/>
    <w:rsid w:val="00973636"/>
    <w:rsid w:val="0099074A"/>
    <w:rsid w:val="0099130F"/>
    <w:rsid w:val="009C26F2"/>
    <w:rsid w:val="009D6F2D"/>
    <w:rsid w:val="009F7975"/>
    <w:rsid w:val="00A07563"/>
    <w:rsid w:val="00A37B7B"/>
    <w:rsid w:val="00A40AA8"/>
    <w:rsid w:val="00A55852"/>
    <w:rsid w:val="00A766F2"/>
    <w:rsid w:val="00A80FE1"/>
    <w:rsid w:val="00A874F3"/>
    <w:rsid w:val="00A96085"/>
    <w:rsid w:val="00AC0692"/>
    <w:rsid w:val="00AE0C6F"/>
    <w:rsid w:val="00B02836"/>
    <w:rsid w:val="00B1516B"/>
    <w:rsid w:val="00B25567"/>
    <w:rsid w:val="00B85E80"/>
    <w:rsid w:val="00BA6FC4"/>
    <w:rsid w:val="00BB71EC"/>
    <w:rsid w:val="00BC3FBC"/>
    <w:rsid w:val="00C02562"/>
    <w:rsid w:val="00C31A89"/>
    <w:rsid w:val="00C77067"/>
    <w:rsid w:val="00CA2765"/>
    <w:rsid w:val="00CC6A25"/>
    <w:rsid w:val="00CF19DB"/>
    <w:rsid w:val="00D13C65"/>
    <w:rsid w:val="00D27190"/>
    <w:rsid w:val="00D32FAD"/>
    <w:rsid w:val="00D37862"/>
    <w:rsid w:val="00D43226"/>
    <w:rsid w:val="00D57989"/>
    <w:rsid w:val="00D601C7"/>
    <w:rsid w:val="00D7534A"/>
    <w:rsid w:val="00DA1C0B"/>
    <w:rsid w:val="00DA7CD7"/>
    <w:rsid w:val="00DD1487"/>
    <w:rsid w:val="00DF6FAA"/>
    <w:rsid w:val="00E00F38"/>
    <w:rsid w:val="00E0280A"/>
    <w:rsid w:val="00E02BBF"/>
    <w:rsid w:val="00E17BD0"/>
    <w:rsid w:val="00E376BE"/>
    <w:rsid w:val="00E62859"/>
    <w:rsid w:val="00E7196D"/>
    <w:rsid w:val="00EB200A"/>
    <w:rsid w:val="00EB549B"/>
    <w:rsid w:val="00EB7942"/>
    <w:rsid w:val="00EC1BA7"/>
    <w:rsid w:val="00ED7689"/>
    <w:rsid w:val="00EE6C28"/>
    <w:rsid w:val="00EF1102"/>
    <w:rsid w:val="00F04AC1"/>
    <w:rsid w:val="00F20165"/>
    <w:rsid w:val="00F25ABA"/>
    <w:rsid w:val="00F414D8"/>
    <w:rsid w:val="00F42190"/>
    <w:rsid w:val="00F507E3"/>
    <w:rsid w:val="00F577CF"/>
    <w:rsid w:val="00F7175F"/>
    <w:rsid w:val="00FC7901"/>
    <w:rsid w:val="00FE0171"/>
    <w:rsid w:val="00FF119D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A0C878"/>
  <w15:docId w15:val="{420C85E3-3D9F-4783-803B-CB6B477B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254" w:right="1965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21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00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472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72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BE"/>
    <w:rPr>
      <w:rFonts w:ascii="Tahoma" w:eastAsia="Verdan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30A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0A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gdcrcpm.ac.in/course-profile.php?id=2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pJm5VXuvzm7Wbi0Yb_KbnxhtHBoU9xM6?usp=sharing" TargetMode="External"/><Relationship Id="rId12" Type="http://schemas.openxmlformats.org/officeDocument/2006/relationships/hyperlink" Target="https://www.gdcrcpm.ac.in/course-profile.php?id=6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gdcrcpm.ac.in/course-profile.php?id=4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Iyb1k3h8URwJ7oF_rpUCL_tcJX47VGvd/view?usp=drivesd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dcrcpm.ac.in/course-profile.php?id=54" TargetMode="External"/><Relationship Id="rId10" Type="http://schemas.openxmlformats.org/officeDocument/2006/relationships/hyperlink" Target="https://www.gdcrcpm.ac.in/course-profile.php?id=4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s://www.gdcrcpm.ac.in/course-profile.php?id=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12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49</cp:revision>
  <dcterms:created xsi:type="dcterms:W3CDTF">2023-10-12T13:33:00Z</dcterms:created>
  <dcterms:modified xsi:type="dcterms:W3CDTF">2025-03-11T05:26:00Z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